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FF9EAA" w14:textId="77777777" w:rsidR="00F276EE" w:rsidRPr="004403E2" w:rsidRDefault="00857F58">
      <w:pPr>
        <w:ind w:right="850"/>
        <w:jc w:val="both"/>
        <w:rPr>
          <w:rFonts w:ascii="Century Gothic" w:hAnsi="Century Gothic"/>
        </w:rPr>
      </w:pPr>
      <w:r>
        <w:rPr>
          <w:noProof/>
        </w:rPr>
        <w:drawing>
          <wp:anchor distT="0" distB="0" distL="114300" distR="114300" simplePos="0" relativeHeight="251660288" behindDoc="0" locked="0" layoutInCell="1" allowOverlap="1" wp14:anchorId="0C1758F8" wp14:editId="76BCDF75">
            <wp:simplePos x="0" y="0"/>
            <wp:positionH relativeFrom="column">
              <wp:posOffset>2085975</wp:posOffset>
            </wp:positionH>
            <wp:positionV relativeFrom="paragraph">
              <wp:posOffset>31750</wp:posOffset>
            </wp:positionV>
            <wp:extent cx="4552950" cy="895985"/>
            <wp:effectExtent l="0" t="0" r="0" b="0"/>
            <wp:wrapNone/>
            <wp:docPr id="9" name="Image 22" descr="C:\Users\3128251\Desktop\LOGOQUA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2" descr="C:\Users\3128251\Desktop\LOGOQUA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2950" cy="8959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776C058" w14:textId="77777777" w:rsidR="00F276EE" w:rsidRPr="004403E2" w:rsidRDefault="00857F58">
      <w:pPr>
        <w:pStyle w:val="En-tte"/>
        <w:tabs>
          <w:tab w:val="clear" w:pos="4536"/>
          <w:tab w:val="clear" w:pos="9072"/>
        </w:tabs>
        <w:rPr>
          <w:rFonts w:ascii="Century Gothic" w:hAnsi="Century Gothic"/>
        </w:rPr>
      </w:pPr>
      <w:r w:rsidRPr="004C173A">
        <w:rPr>
          <w:noProof/>
        </w:rPr>
        <w:drawing>
          <wp:inline distT="0" distB="0" distL="0" distR="0" wp14:anchorId="46D582A4" wp14:editId="0801A03A">
            <wp:extent cx="1471295" cy="72898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471295" cy="728980"/>
                    </a:xfrm>
                    <a:prstGeom prst="rect">
                      <a:avLst/>
                    </a:prstGeom>
                    <a:noFill/>
                    <a:ln>
                      <a:noFill/>
                    </a:ln>
                  </pic:spPr>
                </pic:pic>
              </a:graphicData>
            </a:graphic>
          </wp:inline>
        </w:drawing>
      </w:r>
    </w:p>
    <w:p w14:paraId="71BDA89D" w14:textId="77777777" w:rsidR="00F276EE" w:rsidRPr="004403E2" w:rsidRDefault="00F276EE">
      <w:pPr>
        <w:pStyle w:val="En-tte"/>
        <w:tabs>
          <w:tab w:val="clear" w:pos="4536"/>
          <w:tab w:val="clear" w:pos="9072"/>
        </w:tabs>
        <w:rPr>
          <w:rFonts w:ascii="Century Gothic" w:hAnsi="Century Gothic"/>
        </w:rPr>
      </w:pPr>
    </w:p>
    <w:p w14:paraId="13FA752A" w14:textId="77777777" w:rsidR="00F276EE" w:rsidRPr="004403E2" w:rsidRDefault="00857F58">
      <w:pPr>
        <w:pStyle w:val="En-tte"/>
        <w:tabs>
          <w:tab w:val="clear" w:pos="4536"/>
          <w:tab w:val="clear" w:pos="9072"/>
        </w:tabs>
        <w:rPr>
          <w:rFonts w:ascii="Century Gothic" w:hAnsi="Century Gothic"/>
        </w:rPr>
      </w:pPr>
      <w:r>
        <w:rPr>
          <w:noProof/>
        </w:rPr>
        <mc:AlternateContent>
          <mc:Choice Requires="wps">
            <w:drawing>
              <wp:anchor distT="0" distB="0" distL="114300" distR="114300" simplePos="0" relativeHeight="251659264" behindDoc="0" locked="0" layoutInCell="1" allowOverlap="1" wp14:anchorId="416C91F5" wp14:editId="7D284961">
                <wp:simplePos x="0" y="0"/>
                <wp:positionH relativeFrom="column">
                  <wp:posOffset>-112395</wp:posOffset>
                </wp:positionH>
                <wp:positionV relativeFrom="paragraph">
                  <wp:posOffset>73025</wp:posOffset>
                </wp:positionV>
                <wp:extent cx="1825625" cy="1647825"/>
                <wp:effectExtent l="0" t="0" r="0" b="0"/>
                <wp:wrapNone/>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5625" cy="16478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C91F5" id="_x0000_t202" coordsize="21600,21600" o:spt="202" path="m,l,21600r21600,l21600,xe">
                <v:stroke joinstyle="miter"/>
                <v:path gradientshapeok="t" o:connecttype="rect"/>
              </v:shapetype>
              <v:shape id="Zone de texte 2" o:spid="_x0000_s1026" type="#_x0000_t202" style="position:absolute;margin-left:-8.85pt;margin-top:5.75pt;width:143.75pt;height:129.7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" stroked="f">
                <v:textbox style="mso-fit-shape-to-text:t">
                  <w:txbxContent>
                    <w:p w14:paraId="1C203117" w14:textId="77777777" w:rsidR="00E82C2A" w:rsidRPr="00616DB4" w:rsidRDefault="00E82C2A" w:rsidP="00136A5D">
                      <w:pPr>
                        <w:rPr>
                          <w:rFonts w:ascii="Open Sans" w:hAnsi="Open Sans" w:cs="Open Sans"/>
                        </w:rPr>
                      </w:pPr>
                      <w:r w:rsidRPr="00616DB4">
                        <w:rPr>
                          <w:rFonts w:ascii="Open Sans" w:hAnsi="Open Sans" w:cs="Open Sans"/>
                        </w:rPr>
                        <w:t>ACHATS CENTRAUX</w:t>
                      </w:r>
                    </w:p>
                    <w:p w14:paraId="1A07F349" w14:textId="77777777" w:rsidR="00E82C2A" w:rsidRPr="00616DB4" w:rsidRDefault="00E82C2A" w:rsidP="00136A5D">
                      <w:pPr>
                        <w:rPr>
                          <w:rFonts w:ascii="Open Sans" w:hAnsi="Open Sans" w:cs="Open Sans"/>
                        </w:rPr>
                      </w:pPr>
                      <w:r w:rsidRPr="00616DB4">
                        <w:rPr>
                          <w:rFonts w:ascii="Open Sans" w:hAnsi="Open Sans" w:cs="Open Sans"/>
                        </w:rPr>
                        <w:t>HOTELIERS, ALIMENTAIRES</w:t>
                      </w:r>
                    </w:p>
                    <w:p w14:paraId="3E0CE646" w14:textId="77777777" w:rsidR="00E82C2A" w:rsidRPr="00616DB4" w:rsidRDefault="00E82C2A" w:rsidP="00136A5D">
                      <w:pPr>
                        <w:rPr>
                          <w:rFonts w:ascii="Open Sans" w:hAnsi="Open Sans" w:cs="Open Sans"/>
                        </w:rPr>
                      </w:pPr>
                      <w:r w:rsidRPr="00616DB4">
                        <w:rPr>
                          <w:rFonts w:ascii="Open Sans" w:hAnsi="Open Sans" w:cs="Open Sans"/>
                        </w:rPr>
                        <w:t>ET TECHNOLOGIQUES</w:t>
                      </w:r>
                    </w:p>
                    <w:p w14:paraId="0FEAF276" w14:textId="77777777" w:rsidR="00E82C2A" w:rsidRPr="00616DB4" w:rsidRDefault="00E82C2A" w:rsidP="00136A5D">
                      <w:pPr>
                        <w:rPr>
                          <w:rFonts w:ascii="Open Sans" w:hAnsi="Open Sans" w:cs="Open Sans"/>
                        </w:rPr>
                      </w:pPr>
                      <w:r w:rsidRPr="00616DB4">
                        <w:rPr>
                          <w:rFonts w:ascii="Open Sans" w:hAnsi="Open Sans" w:cs="Open Sans"/>
                        </w:rPr>
                        <w:t>Hôpital Bicêtre</w:t>
                      </w:r>
                    </w:p>
                    <w:p w14:paraId="436442FA" w14:textId="77777777" w:rsidR="00E82C2A" w:rsidRPr="00616DB4" w:rsidRDefault="00E82C2A" w:rsidP="00136A5D">
                      <w:pPr>
                        <w:rPr>
                          <w:rFonts w:ascii="Open Sans" w:hAnsi="Open Sans" w:cs="Open Sans"/>
                        </w:rPr>
                      </w:pPr>
                      <w:r w:rsidRPr="00616DB4">
                        <w:rPr>
                          <w:rFonts w:ascii="Open Sans" w:hAnsi="Open Sans" w:cs="Open Sans"/>
                        </w:rPr>
                        <w:t>78, rue du Général Leclerc</w:t>
                      </w:r>
                    </w:p>
                    <w:p w14:paraId="786A4DCE" w14:textId="77777777" w:rsidR="00E82C2A" w:rsidRPr="00616DB4" w:rsidRDefault="00E82C2A" w:rsidP="00136A5D">
                      <w:pPr>
                        <w:rPr>
                          <w:rFonts w:ascii="Open Sans" w:hAnsi="Open Sans" w:cs="Open Sans"/>
                        </w:rPr>
                      </w:pPr>
                      <w:r w:rsidRPr="00616DB4">
                        <w:rPr>
                          <w:rFonts w:ascii="Open Sans" w:hAnsi="Open Sans" w:cs="Open Sans"/>
                        </w:rPr>
                        <w:t>94270 Le Kremlin Bicêtre</w:t>
                      </w:r>
                    </w:p>
                    <w:p w14:paraId="2137C1A3" w14:textId="77777777" w:rsidR="00E82C2A" w:rsidRPr="00616DB4" w:rsidRDefault="00E82C2A" w:rsidP="00136A5D">
                      <w:pPr>
                        <w:rPr>
                          <w:rFonts w:ascii="Open Sans" w:hAnsi="Open Sans" w:cs="Open Sans"/>
                        </w:rPr>
                      </w:pPr>
                      <w:r w:rsidRPr="00616DB4">
                        <w:rPr>
                          <w:rFonts w:ascii="Open Sans" w:hAnsi="Open Sans" w:cs="Open Sans"/>
                        </w:rPr>
                        <w:t>Tél. : 01 53 14 69 00</w:t>
                      </w:r>
                    </w:p>
                    <w:p w14:paraId="730C4FF8" w14:textId="77777777" w:rsidR="00E82C2A" w:rsidRPr="00616DB4" w:rsidRDefault="00E82C2A" w:rsidP="00136A5D">
                      <w:pPr>
                        <w:rPr>
                          <w:rFonts w:ascii="Open Sans" w:hAnsi="Open Sans" w:cs="Open Sans"/>
                        </w:rPr>
                      </w:pPr>
                      <w:r>
                        <w:rPr>
                          <w:rFonts w:ascii="Open Sans" w:hAnsi="Open Sans" w:cs="Open Sans"/>
                        </w:rPr>
                        <w:t>Fax : 01 53</w:t>
                      </w:r>
                      <w:r w:rsidRPr="00616DB4">
                        <w:rPr>
                          <w:rFonts w:ascii="Open Sans" w:hAnsi="Open Sans" w:cs="Open Sans"/>
                        </w:rPr>
                        <w:t xml:space="preserve"> 1</w:t>
                      </w:r>
                      <w:r>
                        <w:rPr>
                          <w:rFonts w:ascii="Open Sans" w:hAnsi="Open Sans" w:cs="Open Sans"/>
                        </w:rPr>
                        <w:t>4 69 99</w:t>
                      </w:r>
                    </w:p>
                    <w:p w14:paraId="3A64E16B" w14:textId="77777777" w:rsidR="00E82C2A" w:rsidRPr="00616DB4" w:rsidRDefault="00E82C2A" w:rsidP="00136A5D">
                      <w:pPr>
                        <w:rPr>
                          <w:rFonts w:ascii="Open Sans" w:hAnsi="Open Sans" w:cs="Open Sans"/>
                        </w:rPr>
                      </w:pPr>
                    </w:p>
                  </w:txbxContent>
                </v:textbox>
              </v:shape>
            </w:pict>
          </mc:Fallback>
        </mc:AlternateContent>
      </w:r>
    </w:p>
    <w:p w14:paraId="0A6D95EA" w14:textId="77777777" w:rsidR="00F276EE" w:rsidRPr="004403E2" w:rsidRDefault="00F276EE">
      <w:pPr>
        <w:pStyle w:val="En-tte"/>
        <w:tabs>
          <w:tab w:val="clear" w:pos="4536"/>
          <w:tab w:val="clear" w:pos="9072"/>
        </w:tabs>
        <w:rPr>
          <w:rFonts w:ascii="Century Gothic" w:hAnsi="Century Gothic"/>
        </w:rPr>
      </w:pPr>
    </w:p>
    <w:p w14:paraId="291CFAB1" w14:textId="77777777" w:rsidR="00F276EE" w:rsidRPr="004403E2" w:rsidRDefault="00F276EE">
      <w:pPr>
        <w:pStyle w:val="En-tte"/>
        <w:tabs>
          <w:tab w:val="clear" w:pos="4536"/>
          <w:tab w:val="clear" w:pos="9072"/>
        </w:tabs>
        <w:rPr>
          <w:rFonts w:ascii="Century Gothic" w:hAnsi="Century Gothic"/>
        </w:rPr>
      </w:pPr>
    </w:p>
    <w:p w14:paraId="57CA131E" w14:textId="77777777" w:rsidR="00F276EE" w:rsidRPr="004403E2" w:rsidRDefault="00F276EE">
      <w:pPr>
        <w:pStyle w:val="En-tte"/>
        <w:tabs>
          <w:tab w:val="clear" w:pos="4536"/>
          <w:tab w:val="clear" w:pos="9072"/>
        </w:tabs>
        <w:rPr>
          <w:rFonts w:ascii="Century Gothic" w:hAnsi="Century Gothic"/>
        </w:rPr>
      </w:pPr>
    </w:p>
    <w:p w14:paraId="7E4C564A" w14:textId="77777777" w:rsidR="00F276EE" w:rsidRPr="004403E2" w:rsidRDefault="00F276EE">
      <w:pPr>
        <w:pStyle w:val="En-tte"/>
        <w:tabs>
          <w:tab w:val="clear" w:pos="4536"/>
          <w:tab w:val="clear" w:pos="9072"/>
        </w:tabs>
        <w:rPr>
          <w:rFonts w:ascii="Century Gothic" w:hAnsi="Century Gothic"/>
        </w:rPr>
      </w:pPr>
    </w:p>
    <w:p w14:paraId="51974067" w14:textId="77777777" w:rsidR="00F276EE" w:rsidRPr="004403E2" w:rsidRDefault="00F276EE">
      <w:pPr>
        <w:pStyle w:val="En-tte"/>
        <w:tabs>
          <w:tab w:val="clear" w:pos="4536"/>
          <w:tab w:val="clear" w:pos="9072"/>
        </w:tabs>
        <w:rPr>
          <w:rFonts w:ascii="Century Gothic" w:hAnsi="Century Gothic"/>
        </w:rPr>
      </w:pPr>
    </w:p>
    <w:p w14:paraId="328EA26F" w14:textId="77777777" w:rsidR="00F276EE" w:rsidRPr="004403E2" w:rsidRDefault="00F276EE">
      <w:pPr>
        <w:ind w:left="3969"/>
        <w:rPr>
          <w:rFonts w:ascii="Century Gothic" w:hAnsi="Century Gothic"/>
        </w:rPr>
      </w:pPr>
    </w:p>
    <w:p w14:paraId="24FA4F32"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ACTE</w:t>
      </w:r>
    </w:p>
    <w:p w14:paraId="31BD06F5" w14:textId="77777777" w:rsidR="00DB7A9B" w:rsidRPr="00C07FA5" w:rsidRDefault="00DB7A9B" w:rsidP="00DB7A9B">
      <w:pPr>
        <w:pStyle w:val="Titre1"/>
        <w:pBdr>
          <w:top w:val="thinThickSmallGap" w:sz="24" w:space="1" w:color="auto"/>
          <w:left w:val="thinThickSmallGap" w:sz="24" w:space="4" w:color="auto"/>
          <w:bottom w:val="thinThickSmallGap" w:sz="24" w:space="1" w:color="auto"/>
          <w:right w:val="thinThickSmallGap" w:sz="24" w:space="4" w:color="auto"/>
        </w:pBdr>
        <w:spacing w:after="100" w:line="240" w:lineRule="auto"/>
        <w:ind w:left="3969"/>
        <w:rPr>
          <w:rFonts w:ascii="Montserrat" w:hAnsi="Montserrat" w:cs="Arial"/>
          <w:sz w:val="48"/>
        </w:rPr>
      </w:pPr>
      <w:r w:rsidRPr="00C07FA5">
        <w:rPr>
          <w:rFonts w:ascii="Montserrat" w:hAnsi="Montserrat" w:cs="Arial"/>
          <w:sz w:val="48"/>
        </w:rPr>
        <w:t>D’ENGAGEMENT</w:t>
      </w:r>
    </w:p>
    <w:p w14:paraId="3BC0BE05" w14:textId="7078731D" w:rsidR="00DB7A9B" w:rsidRPr="00C07FA5" w:rsidRDefault="00E13588" w:rsidP="00DB7A9B">
      <w:pPr>
        <w:pBdr>
          <w:top w:val="thinThickSmallGap" w:sz="24" w:space="1" w:color="auto"/>
          <w:left w:val="thinThickSmallGap" w:sz="24" w:space="4" w:color="auto"/>
          <w:bottom w:val="thinThickSmallGap" w:sz="24" w:space="1" w:color="auto"/>
          <w:right w:val="thinThickSmallGap" w:sz="24" w:space="4" w:color="auto"/>
        </w:pBdr>
        <w:spacing w:after="100"/>
        <w:ind w:left="3969"/>
        <w:jc w:val="center"/>
        <w:rPr>
          <w:rFonts w:ascii="Montserrat" w:hAnsi="Montserrat" w:cs="Arial"/>
          <w:b/>
          <w:sz w:val="32"/>
        </w:rPr>
      </w:pPr>
      <w:r>
        <w:rPr>
          <w:rFonts w:ascii="Montserrat" w:hAnsi="Montserrat" w:cs="Arial"/>
          <w:b/>
          <w:sz w:val="32"/>
        </w:rPr>
        <w:t>Consultation N°</w:t>
      </w:r>
      <w:r w:rsidR="004A4189">
        <w:rPr>
          <w:rFonts w:ascii="Montserrat" w:hAnsi="Montserrat" w:cs="Arial"/>
          <w:b/>
          <w:sz w:val="32"/>
        </w:rPr>
        <w:t>26/001</w:t>
      </w:r>
    </w:p>
    <w:p w14:paraId="6C469790" w14:textId="77777777" w:rsidR="00623F94" w:rsidRPr="004403E2" w:rsidRDefault="00623F94" w:rsidP="00DB7A9B">
      <w:pPr>
        <w:pBdr>
          <w:top w:val="thinThickSmallGap" w:sz="24" w:space="1" w:color="auto"/>
          <w:left w:val="thinThickSmallGap" w:sz="24" w:space="4" w:color="auto"/>
          <w:bottom w:val="thinThickSmallGap" w:sz="24" w:space="1" w:color="auto"/>
          <w:right w:val="thinThickSmallGap" w:sz="24" w:space="4" w:color="auto"/>
        </w:pBdr>
        <w:ind w:left="3969"/>
        <w:jc w:val="center"/>
        <w:rPr>
          <w:rFonts w:ascii="Century Gothic" w:hAnsi="Century Gothic" w:cs="Arial"/>
          <w:b/>
          <w:sz w:val="32"/>
        </w:rPr>
      </w:pPr>
    </w:p>
    <w:p w14:paraId="6B314FAB" w14:textId="77777777" w:rsidR="00F276EE" w:rsidRPr="004403E2" w:rsidRDefault="00F276EE">
      <w:pPr>
        <w:rPr>
          <w:rFonts w:ascii="Century Gothic" w:hAnsi="Century Gothic"/>
        </w:rPr>
      </w:pPr>
    </w:p>
    <w:p w14:paraId="5DCA43BD" w14:textId="06528651" w:rsidR="00F276EE" w:rsidRDefault="00F276EE">
      <w:pPr>
        <w:jc w:val="center"/>
        <w:rPr>
          <w:rFonts w:ascii="Century Gothic" w:hAnsi="Century Gothic"/>
          <w:sz w:val="32"/>
        </w:rPr>
      </w:pPr>
    </w:p>
    <w:p w14:paraId="26F786A0" w14:textId="24358ED5" w:rsidR="00DE3B0B" w:rsidRDefault="00DE3B0B">
      <w:pPr>
        <w:jc w:val="center"/>
        <w:rPr>
          <w:rFonts w:ascii="Century Gothic" w:hAnsi="Century Gothic"/>
          <w:sz w:val="32"/>
        </w:rPr>
      </w:pPr>
    </w:p>
    <w:p w14:paraId="35B546C3" w14:textId="77777777" w:rsidR="00DE3B0B" w:rsidRPr="004403E2" w:rsidRDefault="00DE3B0B">
      <w:pPr>
        <w:jc w:val="center"/>
        <w:rPr>
          <w:rFonts w:ascii="Century Gothic" w:hAnsi="Century Gothic"/>
          <w:sz w:val="32"/>
        </w:rPr>
      </w:pPr>
    </w:p>
    <w:p w14:paraId="2FD087AD" w14:textId="77777777" w:rsidR="00F276EE" w:rsidRPr="00616DB4" w:rsidRDefault="00F276EE" w:rsidP="00F6404C">
      <w:pPr>
        <w:pStyle w:val="Titre2"/>
        <w:spacing w:after="200"/>
        <w:rPr>
          <w:rFonts w:ascii="Montserrat" w:hAnsi="Montserrat" w:cs="Arial"/>
        </w:rPr>
      </w:pPr>
      <w:r w:rsidRPr="00616DB4">
        <w:rPr>
          <w:rFonts w:ascii="Montserrat" w:hAnsi="Montserrat" w:cs="Arial"/>
        </w:rPr>
        <w:t>A) PARTIE RESERVEE A L’ADMINISTRATION</w:t>
      </w:r>
    </w:p>
    <w:p w14:paraId="63938F16" w14:textId="36E3F803" w:rsidR="005B37B7" w:rsidRPr="004A4189" w:rsidRDefault="005B37B7" w:rsidP="005B37B7">
      <w:pPr>
        <w:spacing w:after="200"/>
        <w:jc w:val="both"/>
        <w:rPr>
          <w:rFonts w:ascii="Open Sans" w:hAnsi="Open Sans" w:cs="Open Sans"/>
          <w:sz w:val="18"/>
          <w:szCs w:val="18"/>
        </w:rPr>
      </w:pPr>
      <w:r w:rsidRPr="003A0E9B">
        <w:rPr>
          <w:rFonts w:ascii="Open Sans" w:hAnsi="Open Sans" w:cs="Open Sans"/>
          <w:sz w:val="18"/>
          <w:szCs w:val="18"/>
        </w:rPr>
        <w:t>Marché issu de la consultation n°</w:t>
      </w:r>
      <w:r w:rsidR="004A4189">
        <w:rPr>
          <w:rFonts w:ascii="Open Sans" w:hAnsi="Open Sans" w:cs="Open Sans"/>
          <w:sz w:val="18"/>
          <w:szCs w:val="18"/>
        </w:rPr>
        <w:t xml:space="preserve"> </w:t>
      </w:r>
      <w:r w:rsidR="004A4189" w:rsidRPr="004A4189">
        <w:rPr>
          <w:rFonts w:ascii="Open Sans" w:hAnsi="Open Sans" w:cs="Open Sans"/>
          <w:b/>
          <w:bCs/>
          <w:sz w:val="18"/>
          <w:szCs w:val="18"/>
        </w:rPr>
        <w:t>2</w:t>
      </w:r>
      <w:r w:rsidR="004A4189">
        <w:rPr>
          <w:rFonts w:ascii="Open Sans" w:hAnsi="Open Sans" w:cs="Open Sans"/>
          <w:b/>
          <w:bCs/>
          <w:sz w:val="18"/>
          <w:szCs w:val="18"/>
        </w:rPr>
        <w:t>6</w:t>
      </w:r>
      <w:r w:rsidR="004A4189" w:rsidRPr="004A4189">
        <w:rPr>
          <w:rFonts w:ascii="Open Sans" w:hAnsi="Open Sans" w:cs="Open Sans"/>
          <w:b/>
          <w:bCs/>
          <w:sz w:val="18"/>
          <w:szCs w:val="18"/>
        </w:rPr>
        <w:t>/001</w:t>
      </w:r>
      <w:r w:rsidR="004A4189" w:rsidRPr="004A4189">
        <w:rPr>
          <w:rFonts w:ascii="Open Sans" w:hAnsi="Open Sans" w:cs="Open Sans"/>
          <w:sz w:val="18"/>
          <w:szCs w:val="18"/>
        </w:rPr>
        <w:t xml:space="preserve"> </w:t>
      </w:r>
      <w:r w:rsidRPr="004A4189">
        <w:rPr>
          <w:rFonts w:ascii="Open Sans" w:hAnsi="Open Sans" w:cs="Open Sans"/>
          <w:sz w:val="18"/>
          <w:szCs w:val="18"/>
        </w:rPr>
        <w:t xml:space="preserve">passé selon la procédure de l’Appel d’Offres </w:t>
      </w:r>
    </w:p>
    <w:p w14:paraId="2EE52B6A" w14:textId="29B8AD12" w:rsidR="005B37B7" w:rsidRPr="004A4189" w:rsidRDefault="005B37B7" w:rsidP="005B37B7">
      <w:pPr>
        <w:spacing w:after="200"/>
        <w:jc w:val="both"/>
        <w:rPr>
          <w:rFonts w:ascii="Open Sans" w:hAnsi="Open Sans" w:cs="Open Sans"/>
          <w:sz w:val="18"/>
          <w:szCs w:val="18"/>
        </w:rPr>
      </w:pPr>
      <w:r w:rsidRPr="004A4189">
        <w:rPr>
          <w:rFonts w:ascii="Open Sans" w:hAnsi="Open Sans" w:cs="Open Sans"/>
          <w:sz w:val="18"/>
          <w:szCs w:val="18"/>
        </w:rPr>
        <w:t>- Objet</w:t>
      </w:r>
      <w:r w:rsidRPr="004A4189">
        <w:rPr>
          <w:rFonts w:ascii="Open Sans" w:hAnsi="Open Sans" w:cs="Open Sans"/>
          <w:sz w:val="18"/>
          <w:szCs w:val="18"/>
        </w:rPr>
        <w:tab/>
      </w:r>
      <w:r w:rsidRPr="004A4189">
        <w:rPr>
          <w:rFonts w:ascii="Open Sans" w:hAnsi="Open Sans" w:cs="Open Sans"/>
          <w:sz w:val="18"/>
          <w:szCs w:val="18"/>
        </w:rPr>
        <w:tab/>
      </w:r>
      <w:r w:rsidRPr="004A4189">
        <w:rPr>
          <w:rFonts w:ascii="Open Sans" w:hAnsi="Open Sans" w:cs="Open Sans"/>
          <w:sz w:val="18"/>
          <w:szCs w:val="18"/>
        </w:rPr>
        <w:tab/>
        <w:t>:</w:t>
      </w:r>
      <w:r w:rsidR="004A4189" w:rsidRPr="004A4189">
        <w:rPr>
          <w:rFonts w:ascii="Open Sans" w:hAnsi="Open Sans" w:cs="Open Sans"/>
          <w:sz w:val="18"/>
          <w:szCs w:val="18"/>
        </w:rPr>
        <w:t xml:space="preserve"> </w:t>
      </w:r>
      <w:r w:rsidR="004A4189" w:rsidRPr="004A4189">
        <w:rPr>
          <w:rFonts w:ascii="Open Sans" w:eastAsia="Calibri" w:hAnsi="Open Sans" w:cs="Open Sans"/>
          <w:sz w:val="18"/>
          <w:szCs w:val="18"/>
        </w:rPr>
        <w:t>Fourniture livraison installation et mise en service de rayonnages et mobiliers inox adaptés aux milieux stériles, de rayonnages fixes et mobiles adaptés aux réserves médicales, de présentoirs mobiles d’hygiène, et de rayonnages fixes et mobiles en acier galvanisé standard</w:t>
      </w:r>
      <w:r w:rsidR="004A4189">
        <w:rPr>
          <w:rFonts w:ascii="Open Sans" w:eastAsia="Calibri" w:hAnsi="Open Sans" w:cs="Open Sans"/>
          <w:sz w:val="18"/>
          <w:szCs w:val="18"/>
        </w:rPr>
        <w:t xml:space="preserve"> pour l’APHP</w:t>
      </w:r>
    </w:p>
    <w:p w14:paraId="28BF54FB" w14:textId="1FA375A3" w:rsidR="005B37B7" w:rsidRPr="003A0E9B" w:rsidRDefault="005B37B7" w:rsidP="005B37B7">
      <w:pPr>
        <w:pStyle w:val="Corpsdetexte2"/>
        <w:spacing w:after="200"/>
        <w:rPr>
          <w:rFonts w:ascii="Open Sans" w:hAnsi="Open Sans" w:cs="Open Sans"/>
          <w:sz w:val="18"/>
          <w:szCs w:val="18"/>
        </w:rPr>
      </w:pPr>
      <w:r w:rsidRPr="003A0E9B">
        <w:rPr>
          <w:rFonts w:ascii="Open Sans" w:hAnsi="Open Sans" w:cs="Open Sans"/>
          <w:sz w:val="18"/>
          <w:szCs w:val="18"/>
        </w:rPr>
        <w:t xml:space="preserve">- Client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w:t>
      </w:r>
      <w:r w:rsidR="004A4189">
        <w:rPr>
          <w:rFonts w:ascii="Open Sans" w:hAnsi="Open Sans" w:cs="Open Sans"/>
          <w:sz w:val="18"/>
          <w:szCs w:val="18"/>
        </w:rPr>
        <w:t xml:space="preserve"> Assistance Publique – Hôpitaux de Paris</w:t>
      </w:r>
    </w:p>
    <w:p w14:paraId="4F2BE1FF" w14:textId="264463C7"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Identification du lot attribué :</w:t>
      </w:r>
      <w:r w:rsidRPr="003A0E9B">
        <w:rPr>
          <w:rFonts w:ascii="Open Sans" w:hAnsi="Open Sans" w:cs="Open Sans"/>
          <w:i/>
          <w:sz w:val="18"/>
          <w:szCs w:val="18"/>
        </w:rPr>
        <w:t xml:space="preserve"> </w:t>
      </w:r>
      <w:r w:rsidR="005739A7" w:rsidRPr="0055706A">
        <w:rPr>
          <w:rFonts w:ascii="Open Sans" w:hAnsi="Open Sans" w:cs="Open Sans"/>
          <w:b/>
          <w:bCs/>
          <w:sz w:val="18"/>
          <w:szCs w:val="18"/>
        </w:rPr>
        <w:t>Fourniture, livraison,</w:t>
      </w:r>
      <w:r w:rsidR="005739A7">
        <w:rPr>
          <w:rFonts w:ascii="Open Sans" w:hAnsi="Open Sans" w:cs="Open Sans"/>
          <w:b/>
          <w:bCs/>
          <w:sz w:val="18"/>
          <w:szCs w:val="18"/>
        </w:rPr>
        <w:t xml:space="preserve"> </w:t>
      </w:r>
      <w:r w:rsidR="005739A7" w:rsidRPr="0055706A">
        <w:rPr>
          <w:rFonts w:ascii="Open Sans" w:hAnsi="Open Sans" w:cs="Open Sans"/>
          <w:b/>
          <w:bCs/>
          <w:sz w:val="18"/>
          <w:szCs w:val="18"/>
        </w:rPr>
        <w:t xml:space="preserve">installation et mise en service de </w:t>
      </w:r>
      <w:r w:rsidR="005739A7">
        <w:rPr>
          <w:rFonts w:ascii="Open Sans" w:hAnsi="Open Sans" w:cs="Open Sans"/>
          <w:b/>
          <w:bCs/>
          <w:sz w:val="18"/>
          <w:szCs w:val="18"/>
        </w:rPr>
        <w:t>r</w:t>
      </w:r>
      <w:r w:rsidR="005739A7" w:rsidRPr="0055706A">
        <w:rPr>
          <w:rFonts w:ascii="Open Sans" w:hAnsi="Open Sans" w:cs="Open Sans"/>
          <w:b/>
          <w:bCs/>
          <w:sz w:val="18"/>
          <w:szCs w:val="18"/>
        </w:rPr>
        <w:t xml:space="preserve">ayonnages modulaires et mobilier inox </w:t>
      </w:r>
      <w:proofErr w:type="spellStart"/>
      <w:r w:rsidR="005739A7" w:rsidRPr="0055706A">
        <w:rPr>
          <w:rFonts w:ascii="Open Sans" w:hAnsi="Open Sans" w:cs="Open Sans"/>
          <w:b/>
          <w:bCs/>
          <w:sz w:val="18"/>
          <w:szCs w:val="18"/>
        </w:rPr>
        <w:t>INOX</w:t>
      </w:r>
      <w:proofErr w:type="spellEnd"/>
      <w:r w:rsidR="005739A7" w:rsidRPr="0055706A">
        <w:rPr>
          <w:rFonts w:ascii="Open Sans" w:hAnsi="Open Sans" w:cs="Open Sans"/>
          <w:b/>
          <w:bCs/>
          <w:sz w:val="18"/>
          <w:szCs w:val="18"/>
        </w:rPr>
        <w:t xml:space="preserve"> 18/10 OU AISI 304 adaptés aux milieux stériles</w:t>
      </w:r>
      <w:r w:rsidR="005739A7">
        <w:rPr>
          <w:rFonts w:ascii="Open Sans" w:hAnsi="Open Sans" w:cs="Open Sans"/>
          <w:b/>
          <w:bCs/>
          <w:sz w:val="18"/>
          <w:szCs w:val="18"/>
        </w:rPr>
        <w:t xml:space="preserve"> </w:t>
      </w:r>
      <w:r w:rsidR="008E54F0">
        <w:rPr>
          <w:rFonts w:ascii="Open Sans" w:hAnsi="Open Sans" w:cs="Open Sans"/>
          <w:b/>
          <w:bCs/>
          <w:sz w:val="18"/>
          <w:szCs w:val="18"/>
        </w:rPr>
        <w:t>(lot</w:t>
      </w:r>
      <w:r w:rsidR="005739A7">
        <w:rPr>
          <w:rFonts w:ascii="Open Sans" w:hAnsi="Open Sans" w:cs="Open Sans"/>
          <w:b/>
          <w:bCs/>
          <w:sz w:val="18"/>
          <w:szCs w:val="18"/>
        </w:rPr>
        <w:t xml:space="preserve"> 1) </w:t>
      </w:r>
    </w:p>
    <w:p w14:paraId="6189D20B" w14:textId="41210D31"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Code Fournisseur </w:t>
      </w:r>
      <w:r w:rsidR="008E54F0">
        <w:rPr>
          <w:rFonts w:ascii="Open Sans" w:hAnsi="Open Sans" w:cs="Open Sans"/>
          <w:sz w:val="18"/>
          <w:szCs w:val="18"/>
        </w:rPr>
        <w:t xml:space="preserve">               </w:t>
      </w:r>
      <w:proofErr w:type="gramStart"/>
      <w:r w:rsidR="008E54F0">
        <w:rPr>
          <w:rFonts w:ascii="Open Sans" w:hAnsi="Open Sans" w:cs="Open Sans"/>
          <w:sz w:val="18"/>
          <w:szCs w:val="18"/>
        </w:rPr>
        <w:t xml:space="preserve">   </w:t>
      </w:r>
      <w:r w:rsidRPr="003A0E9B">
        <w:rPr>
          <w:rFonts w:ascii="Open Sans" w:hAnsi="Open Sans" w:cs="Open Sans"/>
          <w:sz w:val="18"/>
          <w:szCs w:val="18"/>
        </w:rPr>
        <w:t>:</w:t>
      </w:r>
      <w:proofErr w:type="gramEnd"/>
    </w:p>
    <w:p w14:paraId="7F4BEB1A" w14:textId="00901EE2" w:rsidR="005B37B7" w:rsidRPr="003A0E9B" w:rsidRDefault="005B37B7" w:rsidP="005B37B7">
      <w:pPr>
        <w:spacing w:after="200"/>
        <w:jc w:val="both"/>
        <w:rPr>
          <w:rFonts w:ascii="Open Sans" w:hAnsi="Open Sans" w:cs="Open Sans"/>
          <w:sz w:val="18"/>
          <w:szCs w:val="18"/>
        </w:rPr>
      </w:pPr>
      <w:r w:rsidRPr="003A0E9B">
        <w:rPr>
          <w:rFonts w:ascii="Open Sans" w:hAnsi="Open Sans" w:cs="Open Sans"/>
          <w:sz w:val="18"/>
          <w:szCs w:val="18"/>
        </w:rPr>
        <w:t xml:space="preserve">- Marché n° ___________ </w:t>
      </w:r>
      <w:r w:rsidRPr="003A0E9B">
        <w:rPr>
          <w:rFonts w:ascii="Open Sans" w:hAnsi="Open Sans" w:cs="Open Sans"/>
          <w:sz w:val="18"/>
          <w:szCs w:val="18"/>
        </w:rPr>
        <w:tab/>
        <w:t xml:space="preserve">: </w:t>
      </w:r>
      <w:r w:rsidRPr="004A4189">
        <w:rPr>
          <w:rFonts w:ascii="Open Sans" w:hAnsi="Open Sans" w:cs="Open Sans"/>
          <w:sz w:val="18"/>
          <w:szCs w:val="18"/>
        </w:rPr>
        <w:t>Accord cadre à bons de commande,</w:t>
      </w:r>
      <w:r w:rsidRPr="003A0E9B">
        <w:rPr>
          <w:rFonts w:ascii="Open Sans" w:hAnsi="Open Sans" w:cs="Open Sans"/>
          <w:i/>
          <w:sz w:val="18"/>
          <w:szCs w:val="18"/>
        </w:rPr>
        <w:t xml:space="preserve"> </w:t>
      </w:r>
      <w:r w:rsidRPr="003A0E9B">
        <w:rPr>
          <w:rFonts w:ascii="Open Sans" w:hAnsi="Open Sans" w:cs="Open Sans"/>
          <w:sz w:val="18"/>
          <w:szCs w:val="18"/>
        </w:rPr>
        <w:t xml:space="preserve">passé en application des articles R.2113-4 à R.2113-6, R.2162-2 1 à 6 et R.2162-13 à 14 du code de la commande publique </w:t>
      </w:r>
    </w:p>
    <w:p w14:paraId="1E872EFF" w14:textId="67D4745C" w:rsidR="005B37B7" w:rsidRPr="003A0E9B" w:rsidRDefault="005B37B7" w:rsidP="004A3D65">
      <w:pPr>
        <w:pStyle w:val="Corpsdetexte3"/>
        <w:spacing w:line="240" w:lineRule="auto"/>
        <w:rPr>
          <w:rFonts w:ascii="Open Sans" w:hAnsi="Open Sans" w:cs="Open Sans"/>
          <w:color w:val="auto"/>
          <w:sz w:val="18"/>
          <w:szCs w:val="18"/>
        </w:rPr>
      </w:pPr>
      <w:r w:rsidRPr="003A0E9B">
        <w:rPr>
          <w:rFonts w:ascii="Open Sans" w:hAnsi="Open Sans" w:cs="Open Sans"/>
          <w:color w:val="auto"/>
          <w:sz w:val="18"/>
          <w:szCs w:val="18"/>
        </w:rPr>
        <w:t xml:space="preserve">- Signataire du marché : </w:t>
      </w:r>
      <w:r w:rsidR="004A3D65" w:rsidRPr="003A0E9B">
        <w:rPr>
          <w:rFonts w:ascii="Open Sans" w:hAnsi="Open Sans" w:cs="Open Sans"/>
          <w:color w:val="auto"/>
          <w:sz w:val="18"/>
          <w:szCs w:val="18"/>
        </w:rPr>
        <w:t>la directrice d’ACHAT, ayant reçu délégation de signature du directeur Général, par arrêté directorial n°</w:t>
      </w:r>
      <w:r w:rsidR="004A3D65" w:rsidRPr="003A0E9B">
        <w:rPr>
          <w:rFonts w:ascii="Open Sans" w:hAnsi="Open Sans" w:cs="Open Sans"/>
          <w:color w:val="auto"/>
          <w:sz w:val="18"/>
          <w:szCs w:val="18"/>
          <w:lang w:eastAsia="en-US"/>
        </w:rPr>
        <w:t xml:space="preserve">75-2022-07-08-00005 </w:t>
      </w:r>
      <w:r w:rsidR="004A3D65" w:rsidRPr="003A0E9B">
        <w:rPr>
          <w:rFonts w:ascii="Open Sans" w:hAnsi="Open Sans" w:cs="Open Sans"/>
          <w:color w:val="auto"/>
          <w:sz w:val="18"/>
          <w:szCs w:val="18"/>
        </w:rPr>
        <w:t>du 08 juillet 2022.</w:t>
      </w:r>
    </w:p>
    <w:p w14:paraId="5C80D2B9" w14:textId="77777777" w:rsidR="004A3D65" w:rsidRPr="00616DB4" w:rsidRDefault="004A3D65" w:rsidP="004A3D65">
      <w:pPr>
        <w:pStyle w:val="Corpsdetexte3"/>
        <w:spacing w:line="240" w:lineRule="auto"/>
        <w:rPr>
          <w:rFonts w:ascii="Open Sans" w:hAnsi="Open Sans" w:cs="Open Sans"/>
          <w:color w:val="000000"/>
          <w:sz w:val="18"/>
          <w:szCs w:val="18"/>
        </w:rPr>
      </w:pPr>
    </w:p>
    <w:p w14:paraId="4322AB80" w14:textId="77777777" w:rsidR="005B37B7" w:rsidRDefault="005B37B7" w:rsidP="005B37B7">
      <w:pPr>
        <w:spacing w:line="360" w:lineRule="auto"/>
        <w:jc w:val="both"/>
        <w:rPr>
          <w:rFonts w:ascii="Open Sans" w:hAnsi="Open Sans" w:cs="Open Sans"/>
          <w:color w:val="000000"/>
          <w:sz w:val="18"/>
          <w:szCs w:val="18"/>
        </w:rPr>
      </w:pPr>
      <w:r w:rsidRPr="00616DB4">
        <w:rPr>
          <w:rFonts w:ascii="Open Sans" w:hAnsi="Open Sans" w:cs="Open Sans"/>
          <w:color w:val="000000"/>
          <w:sz w:val="18"/>
          <w:szCs w:val="18"/>
        </w:rPr>
        <w:t xml:space="preserve">- Notifié le </w:t>
      </w:r>
      <w:r w:rsidRPr="00616DB4">
        <w:rPr>
          <w:rFonts w:ascii="Open Sans" w:hAnsi="Open Sans" w:cs="Open Sans"/>
          <w:color w:val="000000"/>
          <w:sz w:val="18"/>
          <w:szCs w:val="18"/>
        </w:rPr>
        <w:tab/>
      </w:r>
      <w:r w:rsidRPr="00616DB4">
        <w:rPr>
          <w:rFonts w:ascii="Open Sans" w:hAnsi="Open Sans" w:cs="Open Sans"/>
          <w:color w:val="000000"/>
          <w:sz w:val="18"/>
          <w:szCs w:val="18"/>
        </w:rPr>
        <w:tab/>
      </w:r>
      <w:r w:rsidRPr="00616DB4">
        <w:rPr>
          <w:rFonts w:ascii="Open Sans" w:hAnsi="Open Sans" w:cs="Open Sans"/>
          <w:color w:val="000000"/>
          <w:sz w:val="18"/>
          <w:szCs w:val="18"/>
        </w:rPr>
        <w:tab/>
        <w:t>: _____________________</w:t>
      </w:r>
    </w:p>
    <w:p w14:paraId="3F00DDF1" w14:textId="77777777" w:rsidR="00382649" w:rsidRPr="00616DB4" w:rsidRDefault="00382649">
      <w:pPr>
        <w:spacing w:line="360" w:lineRule="auto"/>
        <w:jc w:val="both"/>
        <w:rPr>
          <w:rFonts w:ascii="Open Sans" w:hAnsi="Open Sans" w:cs="Open Sans"/>
          <w:color w:val="000000"/>
          <w:sz w:val="18"/>
          <w:szCs w:val="18"/>
        </w:rPr>
      </w:pPr>
    </w:p>
    <w:p w14:paraId="1F4F2C9C" w14:textId="0B18FF6D" w:rsidR="00702249" w:rsidRDefault="00702249">
      <w:pPr>
        <w:rPr>
          <w:rFonts w:ascii="Century Gothic" w:hAnsi="Century Gothic"/>
        </w:rPr>
      </w:pPr>
      <w:r>
        <w:rPr>
          <w:rFonts w:ascii="Century Gothic" w:hAnsi="Century Gothic"/>
        </w:rPr>
        <w:br w:type="page"/>
      </w:r>
    </w:p>
    <w:p w14:paraId="3B6F3025" w14:textId="77777777" w:rsidR="00F276EE" w:rsidRPr="00616DB4" w:rsidRDefault="00F276EE" w:rsidP="005A1168">
      <w:pPr>
        <w:pStyle w:val="Titre2"/>
        <w:rPr>
          <w:rFonts w:ascii="Montserrat" w:hAnsi="Montserrat" w:cs="Arial"/>
        </w:rPr>
      </w:pPr>
      <w:r w:rsidRPr="00616DB4">
        <w:rPr>
          <w:rFonts w:ascii="Montserrat" w:hAnsi="Montserrat" w:cs="Arial"/>
        </w:rPr>
        <w:lastRenderedPageBreak/>
        <w:t>B) PARTIE RESERVEE AU PRESTATAIRE</w:t>
      </w:r>
    </w:p>
    <w:p w14:paraId="13E0134E"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2336" behindDoc="0" locked="0" layoutInCell="1" allowOverlap="1" wp14:anchorId="7FBE271C" wp14:editId="3CEF5283">
                <wp:simplePos x="0" y="0"/>
                <wp:positionH relativeFrom="column">
                  <wp:posOffset>4937759</wp:posOffset>
                </wp:positionH>
                <wp:positionV relativeFrom="paragraph">
                  <wp:posOffset>10795</wp:posOffset>
                </wp:positionV>
                <wp:extent cx="142875" cy="1562100"/>
                <wp:effectExtent l="0" t="0" r="28575" b="19050"/>
                <wp:wrapNone/>
                <wp:docPr id="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1562100"/>
                        </a:xfrm>
                        <a:prstGeom prst="rightBrace">
                          <a:avLst>
                            <a:gd name="adj1" fmla="val 12694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470A600"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2" o:spid="_x0000_s1026" type="#_x0000_t88" style="position:absolute;margin-left:388.8pt;margin-top:.85pt;width:11.25pt;height:123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" adj="2508"/>
            </w:pict>
          </mc:Fallback>
        </mc:AlternateContent>
      </w:r>
      <w:r w:rsidRPr="0046317E">
        <w:rPr>
          <w:rFonts w:ascii="Open Sans" w:hAnsi="Open Sans" w:cs="Open Sans"/>
          <w:sz w:val="18"/>
          <w:szCs w:val="18"/>
        </w:rPr>
        <w:t>Je soussigné,</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t>Fonction :</w:t>
      </w:r>
    </w:p>
    <w:p w14:paraId="16514439" w14:textId="77777777" w:rsidR="00702249" w:rsidRPr="0046317E" w:rsidRDefault="00702249" w:rsidP="00702249">
      <w:pPr>
        <w:jc w:val="both"/>
        <w:rPr>
          <w:rFonts w:ascii="Open Sans" w:hAnsi="Open Sans" w:cs="Open Sans"/>
          <w:sz w:val="18"/>
          <w:szCs w:val="18"/>
        </w:rPr>
      </w:pPr>
      <w:r>
        <w:rPr>
          <w:rFonts w:ascii="Open Sans" w:hAnsi="Open Sans" w:cs="Open Sans"/>
          <w:sz w:val="18"/>
          <w:szCs w:val="18"/>
        </w:rPr>
        <w:t xml:space="preserve"> </w:t>
      </w:r>
    </w:p>
    <w:p w14:paraId="46B2EA9D" w14:textId="77777777" w:rsidR="00702249" w:rsidRPr="00325203" w:rsidRDefault="00702249" w:rsidP="00702249">
      <w:pPr>
        <w:pStyle w:val="Titre6"/>
        <w:spacing w:after="200"/>
        <w:rPr>
          <w:rFonts w:ascii="Open Sans" w:hAnsi="Open Sans" w:cs="Open Sans"/>
          <w:i w:val="0"/>
          <w:color w:val="auto"/>
          <w:sz w:val="18"/>
          <w:szCs w:val="18"/>
        </w:rPr>
      </w:pPr>
      <w:r w:rsidRPr="00325203">
        <w:rPr>
          <w:rFonts w:ascii="Open Sans" w:hAnsi="Open Sans" w:cs="Open Sans"/>
          <w:i w:val="0"/>
          <w:color w:val="auto"/>
          <w:sz w:val="18"/>
          <w:szCs w:val="18"/>
        </w:rPr>
        <w:t>Dont le siège est :</w:t>
      </w:r>
    </w:p>
    <w:p w14:paraId="58DF73CF" w14:textId="77777777" w:rsidR="00702249" w:rsidRPr="0046317E" w:rsidRDefault="00702249" w:rsidP="00702249">
      <w:pPr>
        <w:jc w:val="both"/>
        <w:rPr>
          <w:rFonts w:ascii="Open Sans" w:hAnsi="Open Sans" w:cs="Open Sans"/>
          <w:sz w:val="18"/>
          <w:szCs w:val="18"/>
        </w:rPr>
      </w:pPr>
      <w:r>
        <w:rPr>
          <w:noProof/>
        </w:rPr>
        <mc:AlternateContent>
          <mc:Choice Requires="wps">
            <w:drawing>
              <wp:anchor distT="0" distB="0" distL="114300" distR="114300" simplePos="0" relativeHeight="251663360" behindDoc="0" locked="0" layoutInCell="1" allowOverlap="1" wp14:anchorId="443D3073" wp14:editId="7A7882D7">
                <wp:simplePos x="0" y="0"/>
                <wp:positionH relativeFrom="column">
                  <wp:posOffset>5257800</wp:posOffset>
                </wp:positionH>
                <wp:positionV relativeFrom="paragraph">
                  <wp:posOffset>13335</wp:posOffset>
                </wp:positionV>
                <wp:extent cx="1333500" cy="600075"/>
                <wp:effectExtent l="0" t="0" r="0"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6000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43D3073" id="Text Box 3" o:spid="_x0000_s1027" type="#_x0000_t202" style="position:absolute;left:0;text-align:left;margin-left:414pt;margin-top:1.05pt;width:105pt;height:47.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" stroked="f">
                <v:textbox>
                  <w:txbxContent>
                    <w:p w14:paraId="1FE79F89" w14:textId="77777777" w:rsidR="00E82C2A" w:rsidRPr="0046317E" w:rsidRDefault="00E82C2A" w:rsidP="00702249">
                      <w:pPr>
                        <w:jc w:val="center"/>
                        <w:rPr>
                          <w:rFonts w:ascii="Open Sans" w:hAnsi="Open Sans" w:cs="Open Sans"/>
                          <w:sz w:val="18"/>
                          <w:szCs w:val="18"/>
                        </w:rPr>
                      </w:pPr>
                      <w:r w:rsidRPr="0046317E">
                        <w:rPr>
                          <w:rFonts w:ascii="Open Sans" w:hAnsi="Open Sans" w:cs="Open Sans"/>
                          <w:sz w:val="18"/>
                          <w:szCs w:val="18"/>
                        </w:rPr>
                        <w:t>A dupliquer pour chaque membre du groupement</w:t>
                      </w:r>
                    </w:p>
                  </w:txbxContent>
                </v:textbox>
              </v:shape>
            </w:pict>
          </mc:Fallback>
        </mc:AlternateContent>
      </w:r>
      <w:r w:rsidRPr="0046317E">
        <w:rPr>
          <w:rFonts w:ascii="Open Sans" w:hAnsi="Open Sans" w:cs="Open Sans"/>
          <w:sz w:val="18"/>
          <w:szCs w:val="18"/>
        </w:rPr>
        <w:t>Numéro de téléphone :</w:t>
      </w:r>
      <w:r w:rsidRPr="0046317E">
        <w:rPr>
          <w:rFonts w:ascii="Open Sans" w:hAnsi="Open Sans" w:cs="Open Sans"/>
          <w:sz w:val="18"/>
          <w:szCs w:val="18"/>
        </w:rPr>
        <w:tab/>
      </w:r>
      <w:r w:rsidRPr="0046317E">
        <w:rPr>
          <w:rFonts w:ascii="Open Sans" w:hAnsi="Open Sans" w:cs="Open Sans"/>
          <w:sz w:val="18"/>
          <w:szCs w:val="18"/>
        </w:rPr>
        <w:tab/>
      </w:r>
    </w:p>
    <w:p w14:paraId="0F6A9FD3" w14:textId="77777777" w:rsidR="00702249" w:rsidRPr="0046317E" w:rsidRDefault="00702249" w:rsidP="00702249">
      <w:pPr>
        <w:jc w:val="both"/>
        <w:rPr>
          <w:rFonts w:ascii="Open Sans" w:hAnsi="Open Sans" w:cs="Open Sans"/>
          <w:sz w:val="18"/>
          <w:szCs w:val="18"/>
        </w:rPr>
      </w:pPr>
      <w:r w:rsidRPr="0046317E">
        <w:rPr>
          <w:rFonts w:ascii="Open Sans" w:hAnsi="Open Sans" w:cs="Open Sans"/>
          <w:sz w:val="18"/>
          <w:szCs w:val="18"/>
        </w:rPr>
        <w:t>Numéro de télécopie :</w:t>
      </w:r>
      <w:r w:rsidRPr="00325203">
        <w:rPr>
          <w:noProof/>
        </w:rPr>
        <w:t xml:space="preserve"> </w:t>
      </w:r>
    </w:p>
    <w:p w14:paraId="08820A0B" w14:textId="460503F7" w:rsidR="00702249" w:rsidRDefault="00702249" w:rsidP="00702249">
      <w:pPr>
        <w:jc w:val="both"/>
        <w:rPr>
          <w:noProof/>
        </w:rPr>
      </w:pPr>
      <w:r w:rsidRPr="0046317E">
        <w:rPr>
          <w:rFonts w:ascii="Open Sans" w:hAnsi="Open Sans" w:cs="Open Sans"/>
          <w:sz w:val="18"/>
          <w:szCs w:val="18"/>
        </w:rPr>
        <w:t>Email :</w:t>
      </w:r>
      <w:r w:rsidRPr="00325203">
        <w:rPr>
          <w:noProof/>
        </w:rPr>
        <w:t xml:space="preserve"> </w:t>
      </w:r>
    </w:p>
    <w:p w14:paraId="49760282" w14:textId="54937A27" w:rsidR="007B7096" w:rsidRPr="003A0E9B" w:rsidRDefault="007B7096" w:rsidP="00702249">
      <w:pPr>
        <w:jc w:val="both"/>
        <w:rPr>
          <w:rFonts w:ascii="Open Sans" w:hAnsi="Open Sans" w:cs="Open Sans"/>
          <w:sz w:val="18"/>
          <w:szCs w:val="18"/>
        </w:rPr>
      </w:pPr>
      <w:r w:rsidRPr="003A0E9B">
        <w:rPr>
          <w:rFonts w:ascii="Open Sans" w:hAnsi="Open Sans" w:cs="Open Sans"/>
          <w:sz w:val="18"/>
          <w:szCs w:val="18"/>
        </w:rPr>
        <w:t>Adresse internet :</w:t>
      </w:r>
    </w:p>
    <w:p w14:paraId="7FC7F7CC"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Immatriculée :</w:t>
      </w:r>
      <w:r w:rsidRPr="003A0E9B">
        <w:rPr>
          <w:rFonts w:ascii="Open Sans" w:hAnsi="Open Sans" w:cs="Open Sans"/>
          <w:sz w:val="18"/>
          <w:szCs w:val="18"/>
        </w:rPr>
        <w:tab/>
      </w:r>
      <w:r w:rsidRPr="003A0E9B">
        <w:rPr>
          <w:rFonts w:ascii="Open Sans" w:hAnsi="Open Sans" w:cs="Open Sans"/>
          <w:sz w:val="18"/>
          <w:szCs w:val="18"/>
        </w:rPr>
        <w:tab/>
        <w:t xml:space="preserve">- au SIRET sous le n° </w:t>
      </w:r>
      <w:r w:rsidRPr="003A0E9B">
        <w:rPr>
          <w:rFonts w:ascii="Open Sans" w:hAnsi="Open Sans" w:cs="Open Sans"/>
          <w:sz w:val="18"/>
          <w:szCs w:val="18"/>
        </w:rPr>
        <w:tab/>
      </w:r>
      <w:r w:rsidRPr="003A0E9B">
        <w:rPr>
          <w:rFonts w:ascii="Open Sans" w:hAnsi="Open Sans" w:cs="Open Sans"/>
          <w:sz w:val="18"/>
          <w:szCs w:val="18"/>
        </w:rPr>
        <w:tab/>
        <w:t>:</w:t>
      </w:r>
    </w:p>
    <w:p w14:paraId="357A48F8"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au registre du commerce sous le n°</w:t>
      </w:r>
      <w:r w:rsidRPr="003A0E9B">
        <w:rPr>
          <w:rFonts w:ascii="Open Sans" w:hAnsi="Open Sans" w:cs="Open Sans"/>
          <w:sz w:val="18"/>
          <w:szCs w:val="18"/>
        </w:rPr>
        <w:tab/>
        <w:t>:</w:t>
      </w:r>
    </w:p>
    <w:p w14:paraId="2F4E0F50" w14:textId="77777777" w:rsidR="00702249" w:rsidRPr="003A0E9B" w:rsidRDefault="00702249" w:rsidP="00702249">
      <w:pPr>
        <w:pStyle w:val="Corpsdetexte2"/>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code d’activité économique APE </w:t>
      </w:r>
      <w:r w:rsidRPr="003A0E9B">
        <w:rPr>
          <w:rFonts w:ascii="Open Sans" w:hAnsi="Open Sans" w:cs="Open Sans"/>
          <w:sz w:val="18"/>
          <w:szCs w:val="18"/>
        </w:rPr>
        <w:tab/>
        <w:t>:</w:t>
      </w:r>
    </w:p>
    <w:p w14:paraId="60AE32E6" w14:textId="77777777" w:rsidR="00702249" w:rsidRPr="003A0E9B" w:rsidRDefault="00702249" w:rsidP="00702249">
      <w:pPr>
        <w:pStyle w:val="Corpsdetexte2"/>
        <w:spacing w:after="200"/>
        <w:rPr>
          <w:rFonts w:ascii="Open Sans" w:hAnsi="Open Sans" w:cs="Open Sans"/>
          <w:sz w:val="18"/>
          <w:szCs w:val="18"/>
        </w:rPr>
      </w:pP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t xml:space="preserve">- PME ou TPE </w:t>
      </w:r>
      <w:r w:rsidRPr="003A0E9B">
        <w:rPr>
          <w:rFonts w:ascii="Open Sans" w:hAnsi="Open Sans" w:cs="Open Sans"/>
          <w:sz w:val="18"/>
          <w:szCs w:val="18"/>
        </w:rPr>
        <w:tab/>
        <w:t xml:space="preserve">: </w:t>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NON</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3A0E9B">
        <w:rPr>
          <w:rFonts w:ascii="Open Sans" w:hAnsi="Open Sans" w:cs="Open Sans"/>
          <w:sz w:val="18"/>
          <w:szCs w:val="18"/>
        </w:rPr>
        <w:fldChar w:fldCharType="end"/>
      </w:r>
      <w:r w:rsidRPr="003A0E9B">
        <w:rPr>
          <w:rFonts w:ascii="Open Sans" w:hAnsi="Open Sans" w:cs="Open Sans"/>
          <w:sz w:val="18"/>
          <w:szCs w:val="18"/>
        </w:rPr>
        <w:tab/>
        <w:t>OUI</w:t>
      </w:r>
    </w:p>
    <w:p w14:paraId="15E37C4C"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Agissant pour mon propre compte*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3A0E9B">
        <w:rPr>
          <w:rFonts w:ascii="Open Sans" w:hAnsi="Open Sans" w:cs="Open Sans"/>
          <w:sz w:val="18"/>
          <w:szCs w:val="18"/>
        </w:rPr>
        <w:fldChar w:fldCharType="end"/>
      </w:r>
    </w:p>
    <w:p w14:paraId="532421CF" w14:textId="77777777" w:rsidR="00702249" w:rsidRPr="003A0E9B" w:rsidRDefault="00702249" w:rsidP="00702249">
      <w:pPr>
        <w:jc w:val="both"/>
        <w:rPr>
          <w:rFonts w:ascii="Open Sans" w:hAnsi="Open Sans" w:cs="Open Sans"/>
          <w:sz w:val="18"/>
          <w:szCs w:val="18"/>
        </w:rPr>
      </w:pPr>
      <w:proofErr w:type="gramStart"/>
      <w:r w:rsidRPr="003A0E9B">
        <w:rPr>
          <w:rFonts w:ascii="Open Sans" w:hAnsi="Open Sans" w:cs="Open Sans"/>
          <w:sz w:val="18"/>
          <w:szCs w:val="18"/>
        </w:rPr>
        <w:t>ou</w:t>
      </w:r>
      <w:proofErr w:type="gramEnd"/>
      <w:r w:rsidRPr="003A0E9B">
        <w:rPr>
          <w:rFonts w:ascii="Open Sans" w:hAnsi="Open Sans" w:cs="Open Sans"/>
          <w:sz w:val="18"/>
          <w:szCs w:val="18"/>
        </w:rPr>
        <w:t xml:space="preserve"> pour le compte du :</w:t>
      </w:r>
    </w:p>
    <w:p w14:paraId="2C31F6DD"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solidaire* :</w:t>
      </w:r>
      <w:r w:rsidRPr="003A0E9B">
        <w:rPr>
          <w:rFonts w:ascii="Open Sans" w:hAnsi="Open Sans" w:cs="Open Sans"/>
          <w:sz w:val="18"/>
          <w:szCs w:val="18"/>
        </w:rPr>
        <w:tab/>
        <w:t xml:space="preserv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3A0E9B">
        <w:rPr>
          <w:rFonts w:ascii="Open Sans" w:hAnsi="Open Sans" w:cs="Open Sans"/>
          <w:sz w:val="18"/>
          <w:szCs w:val="18"/>
        </w:rPr>
        <w:fldChar w:fldCharType="end"/>
      </w:r>
    </w:p>
    <w:p w14:paraId="13D84F02"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3A0E9B">
        <w:rPr>
          <w:rFonts w:ascii="Open Sans" w:hAnsi="Open Sans" w:cs="Open Sans"/>
          <w:sz w:val="18"/>
          <w:szCs w:val="18"/>
        </w:rPr>
        <w:fldChar w:fldCharType="end"/>
      </w:r>
    </w:p>
    <w:p w14:paraId="6C5BC795" w14:textId="77777777"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Groupement conjoint avec mandataire solidaire* :</w:t>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tab/>
      </w:r>
      <w:r w:rsidRPr="003A0E9B">
        <w:rPr>
          <w:rFonts w:ascii="Open Sans" w:hAnsi="Open Sans" w:cs="Open Sans"/>
          <w:sz w:val="18"/>
          <w:szCs w:val="18"/>
        </w:rPr>
        <w:fldChar w:fldCharType="begin">
          <w:ffData>
            <w:name w:val="CaseACocher111"/>
            <w:enabled/>
            <w:calcOnExit w:val="0"/>
            <w:checkBox>
              <w:sizeAuto/>
              <w:default w:val="0"/>
            </w:checkBox>
          </w:ffData>
        </w:fldChar>
      </w:r>
      <w:r w:rsidRPr="003A0E9B">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3A0E9B">
        <w:rPr>
          <w:rFonts w:ascii="Open Sans" w:hAnsi="Open Sans" w:cs="Open Sans"/>
          <w:sz w:val="18"/>
          <w:szCs w:val="18"/>
        </w:rPr>
        <w:fldChar w:fldCharType="end"/>
      </w:r>
    </w:p>
    <w:p w14:paraId="18048063" w14:textId="27777835"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 xml:space="preserve">(* cocher </w:t>
      </w:r>
      <w:r w:rsidR="00E13588" w:rsidRPr="003A0E9B">
        <w:rPr>
          <w:rFonts w:ascii="Open Sans" w:hAnsi="Open Sans" w:cs="Open Sans"/>
          <w:sz w:val="18"/>
          <w:szCs w:val="18"/>
        </w:rPr>
        <w:t>la case correspondante</w:t>
      </w:r>
      <w:r w:rsidRPr="003A0E9B">
        <w:rPr>
          <w:rFonts w:ascii="Open Sans" w:hAnsi="Open Sans" w:cs="Open Sans"/>
          <w:sz w:val="18"/>
          <w:szCs w:val="18"/>
        </w:rPr>
        <w:t xml:space="preserve">) </w:t>
      </w:r>
    </w:p>
    <w:p w14:paraId="7C4074DA" w14:textId="77777777" w:rsidR="00702249" w:rsidRPr="007B7096" w:rsidRDefault="00702249">
      <w:pPr>
        <w:jc w:val="both"/>
        <w:rPr>
          <w:rFonts w:ascii="Open Sans" w:hAnsi="Open Sans" w:cs="Open Sans"/>
          <w:color w:val="FF0000"/>
          <w:sz w:val="14"/>
          <w:szCs w:val="18"/>
        </w:rPr>
      </w:pPr>
    </w:p>
    <w:p w14:paraId="584D717F" w14:textId="29357D7C" w:rsidR="00F276EE" w:rsidRPr="004A4189" w:rsidRDefault="00F276EE">
      <w:pPr>
        <w:jc w:val="both"/>
        <w:rPr>
          <w:rFonts w:ascii="Open Sans" w:hAnsi="Open Sans" w:cs="Open Sans"/>
          <w:b/>
          <w:bCs/>
          <w:sz w:val="18"/>
          <w:szCs w:val="18"/>
        </w:rPr>
      </w:pPr>
      <w:r w:rsidRPr="0046317E">
        <w:rPr>
          <w:rFonts w:ascii="Open Sans" w:hAnsi="Open Sans" w:cs="Open Sans"/>
          <w:sz w:val="18"/>
          <w:szCs w:val="18"/>
        </w:rPr>
        <w:t xml:space="preserve">Après avoir pris connaissance du Cahier des Clauses Particulières </w:t>
      </w:r>
      <w:r w:rsidRPr="004A4189">
        <w:rPr>
          <w:rFonts w:ascii="Open Sans" w:hAnsi="Open Sans" w:cs="Open Sans"/>
          <w:b/>
          <w:bCs/>
          <w:sz w:val="18"/>
          <w:szCs w:val="18"/>
        </w:rPr>
        <w:t>n°</w:t>
      </w:r>
      <w:r w:rsidR="004A4189" w:rsidRPr="004A4189">
        <w:rPr>
          <w:rFonts w:ascii="Open Sans" w:hAnsi="Open Sans" w:cs="Open Sans"/>
          <w:b/>
          <w:bCs/>
          <w:sz w:val="18"/>
          <w:szCs w:val="18"/>
        </w:rPr>
        <w:t>26/001</w:t>
      </w:r>
      <w:r w:rsidR="004A4189" w:rsidRPr="004A4189">
        <w:rPr>
          <w:rFonts w:ascii="Open Sans" w:hAnsi="Open Sans" w:cs="Open Sans"/>
          <w:sz w:val="18"/>
          <w:szCs w:val="18"/>
        </w:rPr>
        <w:t xml:space="preserve"> </w:t>
      </w:r>
      <w:r w:rsidRPr="0046317E">
        <w:rPr>
          <w:rFonts w:ascii="Open Sans" w:hAnsi="Open Sans" w:cs="Open Sans"/>
          <w:sz w:val="18"/>
          <w:szCs w:val="18"/>
        </w:rPr>
        <w:t>et des documents qui y sont mentionnés, et après avoir établi les déclarations prévues aux articles</w:t>
      </w:r>
      <w:r w:rsidR="0098482A" w:rsidRPr="0046317E">
        <w:rPr>
          <w:rFonts w:ascii="Open Sans" w:hAnsi="Open Sans" w:cs="Open Sans"/>
          <w:sz w:val="18"/>
          <w:szCs w:val="18"/>
        </w:rPr>
        <w:t xml:space="preserve"> </w:t>
      </w:r>
      <w:r w:rsidR="00655B82" w:rsidRPr="00E23A59">
        <w:rPr>
          <w:rFonts w:ascii="Open Sans" w:hAnsi="Open Sans" w:cs="Open Sans"/>
          <w:sz w:val="18"/>
          <w:szCs w:val="18"/>
        </w:rPr>
        <w:t>R.2142-3 à R.2142-4, R.2143-4, R.2143-5, R.2143-6 à R.2143-10 et R.2143-11 à R.2143-12 du</w:t>
      </w:r>
      <w:r w:rsidR="00655B82" w:rsidRPr="00B71B4D">
        <w:rPr>
          <w:rFonts w:ascii="Open Sans" w:hAnsi="Open Sans" w:cs="Open Sans"/>
          <w:color w:val="FF0000"/>
          <w:sz w:val="18"/>
          <w:szCs w:val="18"/>
        </w:rPr>
        <w:t xml:space="preserve"> </w:t>
      </w:r>
      <w:r w:rsidR="00655B82" w:rsidRPr="00E23A59">
        <w:rPr>
          <w:rFonts w:ascii="Open Sans" w:hAnsi="Open Sans" w:cs="Open Sans"/>
          <w:sz w:val="18"/>
          <w:szCs w:val="18"/>
        </w:rPr>
        <w:t>code de la commande publique</w:t>
      </w:r>
      <w:r w:rsidR="008770EF" w:rsidRPr="00E23A59">
        <w:rPr>
          <w:rFonts w:ascii="Open Sans" w:hAnsi="Open Sans" w:cs="Open Sans"/>
          <w:sz w:val="18"/>
          <w:szCs w:val="18"/>
        </w:rPr>
        <w:t> :</w:t>
      </w:r>
    </w:p>
    <w:p w14:paraId="2E080C59" w14:textId="77777777" w:rsidR="00F276EE" w:rsidRPr="009763EA" w:rsidRDefault="00F276EE">
      <w:pPr>
        <w:jc w:val="both"/>
        <w:rPr>
          <w:rFonts w:ascii="Open Sans" w:hAnsi="Open Sans" w:cs="Open Sans"/>
          <w:sz w:val="14"/>
          <w:szCs w:val="18"/>
        </w:rPr>
      </w:pPr>
    </w:p>
    <w:p w14:paraId="05CE8BCD" w14:textId="633F578F" w:rsidR="00F276EE" w:rsidRPr="003A0E9B" w:rsidRDefault="00F276EE">
      <w:pPr>
        <w:numPr>
          <w:ilvl w:val="0"/>
          <w:numId w:val="2"/>
        </w:numPr>
        <w:jc w:val="both"/>
        <w:rPr>
          <w:rFonts w:ascii="Open Sans" w:hAnsi="Open Sans" w:cs="Open Sans"/>
          <w:sz w:val="18"/>
          <w:szCs w:val="18"/>
        </w:rPr>
      </w:pPr>
      <w:r w:rsidRPr="0046317E">
        <w:rPr>
          <w:rFonts w:ascii="Open Sans" w:hAnsi="Open Sans" w:cs="Open Sans"/>
          <w:sz w:val="18"/>
          <w:szCs w:val="18"/>
        </w:rPr>
        <w:t xml:space="preserve">M’engage, sans réserve, conformément aux clauses et conditions des documents visés ci-dessus à exécuter les </w:t>
      </w:r>
      <w:r w:rsidRPr="003A0E9B">
        <w:rPr>
          <w:rFonts w:ascii="Open Sans" w:hAnsi="Open Sans" w:cs="Open Sans"/>
          <w:sz w:val="18"/>
          <w:szCs w:val="18"/>
        </w:rPr>
        <w:t xml:space="preserve">prestations désignées au marché, </w:t>
      </w:r>
      <w:r w:rsidR="00702249" w:rsidRPr="003A0E9B">
        <w:rPr>
          <w:rFonts w:ascii="Open Sans" w:hAnsi="Open Sans" w:cs="Open Sans"/>
          <w:sz w:val="18"/>
          <w:szCs w:val="18"/>
        </w:rPr>
        <w:t xml:space="preserve">pour un montant de </w:t>
      </w:r>
    </w:p>
    <w:p w14:paraId="29D17341" w14:textId="3AC8B60D" w:rsidR="00702249" w:rsidRPr="003A0E9B" w:rsidRDefault="00702249" w:rsidP="00702249">
      <w:pPr>
        <w:jc w:val="both"/>
        <w:rPr>
          <w:rFonts w:ascii="Open Sans" w:hAnsi="Open Sans" w:cs="Open Sans"/>
          <w:sz w:val="14"/>
          <w:szCs w:val="18"/>
        </w:rPr>
      </w:pPr>
    </w:p>
    <w:p w14:paraId="48B058D7" w14:textId="61E98391" w:rsidR="00E13588" w:rsidRPr="003A0E9B" w:rsidRDefault="00E13588" w:rsidP="00702249">
      <w:pPr>
        <w:jc w:val="both"/>
        <w:rPr>
          <w:rFonts w:ascii="Open Sans" w:hAnsi="Open Sans" w:cs="Open Sans"/>
          <w:sz w:val="18"/>
          <w:szCs w:val="18"/>
        </w:rPr>
      </w:pPr>
      <w:r w:rsidRPr="003A0E9B">
        <w:rPr>
          <w:rFonts w:ascii="Open Sans" w:hAnsi="Open Sans" w:cs="Open Sans"/>
          <w:sz w:val="18"/>
          <w:szCs w:val="18"/>
        </w:rPr>
        <w:t>Offre de base :</w:t>
      </w:r>
    </w:p>
    <w:p w14:paraId="100EE5B7" w14:textId="2CC3B174"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HT :</w:t>
      </w:r>
    </w:p>
    <w:p w14:paraId="6A7B8B00" w14:textId="718875F9"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de la TVA en euros (20%) :</w:t>
      </w:r>
    </w:p>
    <w:p w14:paraId="1B22D795" w14:textId="3DF78F3A" w:rsidR="00702249" w:rsidRPr="003A0E9B" w:rsidRDefault="00702249" w:rsidP="00702249">
      <w:pPr>
        <w:jc w:val="both"/>
        <w:rPr>
          <w:rFonts w:ascii="Open Sans" w:hAnsi="Open Sans" w:cs="Open Sans"/>
          <w:sz w:val="18"/>
          <w:szCs w:val="18"/>
        </w:rPr>
      </w:pPr>
      <w:r w:rsidRPr="003A0E9B">
        <w:rPr>
          <w:rFonts w:ascii="Open Sans" w:hAnsi="Open Sans" w:cs="Open Sans"/>
          <w:sz w:val="18"/>
          <w:szCs w:val="18"/>
        </w:rPr>
        <w:t>Montant en euros TTC :</w:t>
      </w:r>
    </w:p>
    <w:p w14:paraId="4147EB65" w14:textId="041BD50B" w:rsidR="00E13588" w:rsidRPr="003A0E9B" w:rsidRDefault="005B37B7" w:rsidP="005B37B7">
      <w:pPr>
        <w:tabs>
          <w:tab w:val="left" w:pos="7080"/>
        </w:tabs>
        <w:jc w:val="both"/>
        <w:rPr>
          <w:rFonts w:ascii="Open Sans" w:hAnsi="Open Sans" w:cs="Open Sans"/>
          <w:i/>
          <w:sz w:val="14"/>
          <w:szCs w:val="18"/>
        </w:rPr>
      </w:pPr>
      <w:r w:rsidRPr="003A0E9B">
        <w:rPr>
          <w:rFonts w:ascii="Open Sans" w:hAnsi="Open Sans" w:cs="Open Sans"/>
          <w:sz w:val="14"/>
          <w:szCs w:val="18"/>
        </w:rPr>
        <w:tab/>
      </w:r>
    </w:p>
    <w:p w14:paraId="57FE6481" w14:textId="77777777" w:rsidR="00702249" w:rsidRPr="003A0E9B" w:rsidRDefault="00702249">
      <w:pPr>
        <w:jc w:val="both"/>
        <w:rPr>
          <w:rFonts w:ascii="Open Sans" w:hAnsi="Open Sans" w:cs="Open Sans"/>
          <w:sz w:val="14"/>
          <w:szCs w:val="18"/>
        </w:rPr>
      </w:pPr>
    </w:p>
    <w:p w14:paraId="2BF105F8" w14:textId="77777777" w:rsidR="00F276EE" w:rsidRPr="003A0E9B" w:rsidRDefault="00F276EE" w:rsidP="0046016C">
      <w:pPr>
        <w:numPr>
          <w:ilvl w:val="0"/>
          <w:numId w:val="2"/>
        </w:numPr>
        <w:spacing w:after="200"/>
        <w:ind w:left="357" w:hanging="357"/>
        <w:jc w:val="both"/>
        <w:rPr>
          <w:rFonts w:ascii="Open Sans" w:hAnsi="Open Sans" w:cs="Open Sans"/>
          <w:sz w:val="18"/>
          <w:szCs w:val="18"/>
        </w:rPr>
      </w:pPr>
      <w:r w:rsidRPr="003A0E9B">
        <w:rPr>
          <w:rFonts w:ascii="Open Sans" w:hAnsi="Open Sans" w:cs="Open Sans"/>
          <w:sz w:val="18"/>
          <w:szCs w:val="18"/>
        </w:rPr>
        <w:t>Déclare que :</w:t>
      </w:r>
    </w:p>
    <w:p w14:paraId="587EC772" w14:textId="12058F7A"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L</w:t>
      </w:r>
      <w:r w:rsidRPr="003A0E9B">
        <w:rPr>
          <w:rFonts w:ascii="Open Sans" w:hAnsi="Open Sans" w:cs="Open Sans"/>
          <w:sz w:val="18"/>
          <w:szCs w:val="18"/>
        </w:rPr>
        <w:t xml:space="preserve">es prestations seront exécutées pour le </w:t>
      </w:r>
      <w:r w:rsidR="004A4189" w:rsidRPr="003A0E9B">
        <w:rPr>
          <w:rFonts w:ascii="Open Sans" w:hAnsi="Open Sans" w:cs="Open Sans"/>
          <w:sz w:val="18"/>
          <w:szCs w:val="18"/>
        </w:rPr>
        <w:t>compte</w:t>
      </w:r>
      <w:r w:rsidR="004A4189">
        <w:rPr>
          <w:rFonts w:ascii="Open Sans" w:hAnsi="Open Sans" w:cs="Open Sans"/>
          <w:sz w:val="18"/>
          <w:szCs w:val="18"/>
        </w:rPr>
        <w:t xml:space="preserve"> de l’Assistance Publique – Hôpitaux de Paris</w:t>
      </w:r>
    </w:p>
    <w:p w14:paraId="12B63DC7" w14:textId="6BDD5DB3" w:rsidR="00F276EE" w:rsidRPr="003A0E9B" w:rsidRDefault="00F276EE" w:rsidP="0046016C">
      <w:pPr>
        <w:pStyle w:val="Paragraphedeliste"/>
        <w:spacing w:after="200"/>
        <w:ind w:hanging="360"/>
        <w:jc w:val="both"/>
        <w:rPr>
          <w:rFonts w:ascii="Open Sans" w:hAnsi="Open Sans" w:cs="Open Sans"/>
          <w:sz w:val="18"/>
          <w:szCs w:val="18"/>
        </w:rPr>
      </w:pPr>
      <w:r w:rsidRPr="003A0E9B">
        <w:rPr>
          <w:rFonts w:ascii="Open Sans" w:hAnsi="Open Sans" w:cs="Open Sans"/>
          <w:sz w:val="18"/>
          <w:szCs w:val="18"/>
        </w:rPr>
        <w:t xml:space="preserve">- </w:t>
      </w:r>
      <w:r w:rsidR="0046016C" w:rsidRPr="003A0E9B">
        <w:rPr>
          <w:rFonts w:ascii="Open Sans" w:hAnsi="Open Sans" w:cs="Open Sans"/>
          <w:sz w:val="18"/>
          <w:szCs w:val="18"/>
        </w:rPr>
        <w:tab/>
        <w:t>M</w:t>
      </w:r>
      <w:r w:rsidRPr="003A0E9B">
        <w:rPr>
          <w:rFonts w:ascii="Open Sans" w:hAnsi="Open Sans" w:cs="Open Sans"/>
          <w:sz w:val="18"/>
          <w:szCs w:val="18"/>
        </w:rPr>
        <w:t>es prix seront conformes aux dispositions du Cahier des Clauses Administrative</w:t>
      </w:r>
      <w:r w:rsidR="00702249" w:rsidRPr="003A0E9B">
        <w:rPr>
          <w:rFonts w:ascii="Open Sans" w:hAnsi="Open Sans" w:cs="Open Sans"/>
          <w:sz w:val="18"/>
          <w:szCs w:val="18"/>
        </w:rPr>
        <w:t xml:space="preserve">s Particulières </w:t>
      </w:r>
      <w:r w:rsidR="004A4189" w:rsidRPr="004A4189">
        <w:rPr>
          <w:rFonts w:ascii="Open Sans" w:hAnsi="Open Sans" w:cs="Open Sans"/>
          <w:b/>
          <w:bCs/>
          <w:iCs/>
          <w:sz w:val="18"/>
          <w:szCs w:val="18"/>
        </w:rPr>
        <w:t>26/001</w:t>
      </w:r>
      <w:r w:rsidR="004A4189">
        <w:rPr>
          <w:rFonts w:ascii="Open Sans" w:hAnsi="Open Sans" w:cs="Open Sans"/>
          <w:b/>
          <w:bCs/>
          <w:iCs/>
          <w:sz w:val="18"/>
          <w:szCs w:val="18"/>
        </w:rPr>
        <w:t>.</w:t>
      </w:r>
    </w:p>
    <w:p w14:paraId="7AB9D9B0" w14:textId="3499325A" w:rsidR="00655B82" w:rsidRPr="00D053DD" w:rsidRDefault="00F276EE" w:rsidP="00665AFE">
      <w:pPr>
        <w:pStyle w:val="Corpsdetexte2"/>
        <w:numPr>
          <w:ilvl w:val="0"/>
          <w:numId w:val="2"/>
        </w:numPr>
        <w:spacing w:after="200"/>
        <w:ind w:left="357" w:hanging="357"/>
        <w:rPr>
          <w:rFonts w:ascii="Open Sans" w:hAnsi="Open Sans" w:cs="Open Sans"/>
          <w:sz w:val="18"/>
          <w:szCs w:val="18"/>
        </w:rPr>
      </w:pPr>
      <w:r w:rsidRPr="0046317E">
        <w:rPr>
          <w:rFonts w:ascii="Open Sans" w:hAnsi="Open Sans" w:cs="Open Sans"/>
          <w:sz w:val="18"/>
          <w:szCs w:val="18"/>
        </w:rPr>
        <w:t>Affirme sous peine de résiliation de plein droit du marché ou de sa mise en régie aux</w:t>
      </w:r>
      <w:r w:rsidR="003A07BA" w:rsidRPr="0046317E">
        <w:rPr>
          <w:rFonts w:ascii="Open Sans" w:hAnsi="Open Sans" w:cs="Open Sans"/>
          <w:color w:val="000000"/>
          <w:sz w:val="18"/>
          <w:szCs w:val="18"/>
        </w:rPr>
        <w:t xml:space="preserve"> torts exclusifs de la société ou a</w:t>
      </w:r>
      <w:r w:rsidRPr="0046317E">
        <w:rPr>
          <w:rFonts w:ascii="Open Sans" w:hAnsi="Open Sans" w:cs="Open Sans"/>
          <w:color w:val="000000"/>
          <w:sz w:val="18"/>
          <w:szCs w:val="18"/>
        </w:rPr>
        <w:t xml:space="preserve">ssociation pour laquelle j’interviens, que ladite société ou </w:t>
      </w:r>
      <w:r w:rsidR="00C30696" w:rsidRPr="0046317E">
        <w:rPr>
          <w:rFonts w:ascii="Open Sans" w:hAnsi="Open Sans" w:cs="Open Sans"/>
          <w:color w:val="000000"/>
          <w:sz w:val="18"/>
          <w:szCs w:val="18"/>
        </w:rPr>
        <w:t>a</w:t>
      </w:r>
      <w:r w:rsidRPr="0046317E">
        <w:rPr>
          <w:rFonts w:ascii="Open Sans" w:hAnsi="Open Sans" w:cs="Open Sans"/>
          <w:color w:val="000000"/>
          <w:sz w:val="18"/>
          <w:szCs w:val="18"/>
        </w:rPr>
        <w:t xml:space="preserve">ssociation ne tombe pas sous le coup de l’interdiction découlant des articles </w:t>
      </w:r>
      <w:r w:rsidR="00655B82" w:rsidRPr="00D053DD">
        <w:rPr>
          <w:rFonts w:ascii="Open Sans" w:hAnsi="Open Sans" w:cs="Open Sans"/>
          <w:sz w:val="18"/>
          <w:szCs w:val="18"/>
        </w:rPr>
        <w:t>R.2142-3 à R.2142-4, R.2143-4, R.2143-5, R.2143-6 à R.2143-10 et R.2143-11 à R.2143-12 du</w:t>
      </w:r>
      <w:r w:rsidR="00655B82" w:rsidRPr="00A77332">
        <w:rPr>
          <w:rFonts w:ascii="Open Sans" w:hAnsi="Open Sans" w:cs="Open Sans"/>
          <w:color w:val="FF0000"/>
          <w:sz w:val="18"/>
          <w:szCs w:val="18"/>
        </w:rPr>
        <w:t xml:space="preserve"> </w:t>
      </w:r>
      <w:r w:rsidR="00655B82" w:rsidRPr="00D053DD">
        <w:rPr>
          <w:rFonts w:ascii="Open Sans" w:hAnsi="Open Sans" w:cs="Open Sans"/>
          <w:sz w:val="18"/>
          <w:szCs w:val="18"/>
        </w:rPr>
        <w:t>code de la commande publique </w:t>
      </w:r>
    </w:p>
    <w:p w14:paraId="4955F11A" w14:textId="47E3F7A6" w:rsidR="004403E2" w:rsidRPr="00702249" w:rsidRDefault="00E34114" w:rsidP="00702249">
      <w:pPr>
        <w:pStyle w:val="Corpsdetexte2"/>
        <w:numPr>
          <w:ilvl w:val="0"/>
          <w:numId w:val="2"/>
        </w:numPr>
        <w:spacing w:after="200"/>
        <w:ind w:left="357" w:hanging="357"/>
        <w:rPr>
          <w:rFonts w:ascii="Open Sans" w:hAnsi="Open Sans" w:cs="Open Sans"/>
          <w:sz w:val="18"/>
          <w:szCs w:val="18"/>
        </w:rPr>
      </w:pPr>
      <w:r w:rsidRPr="00D053DD">
        <w:rPr>
          <w:rFonts w:ascii="Open Sans" w:hAnsi="Open Sans" w:cs="Open Sans"/>
          <w:sz w:val="18"/>
          <w:szCs w:val="18"/>
        </w:rPr>
        <w:t>Avance</w:t>
      </w:r>
      <w:r w:rsidR="004403E2" w:rsidRPr="00D053DD">
        <w:rPr>
          <w:rFonts w:ascii="Open Sans" w:hAnsi="Open Sans" w:cs="Open Sans"/>
          <w:sz w:val="18"/>
          <w:szCs w:val="18"/>
        </w:rPr>
        <w:t xml:space="preserve"> (article</w:t>
      </w:r>
      <w:r w:rsidR="0030439A" w:rsidRPr="00D053DD">
        <w:rPr>
          <w:rFonts w:ascii="Open Sans" w:hAnsi="Open Sans" w:cs="Open Sans"/>
          <w:sz w:val="18"/>
          <w:szCs w:val="18"/>
        </w:rPr>
        <w:t>s R.2191-3 à R.2191-19 du code de la commande publique)</w:t>
      </w:r>
    </w:p>
    <w:p w14:paraId="010F3C54" w14:textId="77777777" w:rsidR="004403E2" w:rsidRPr="0046317E" w:rsidRDefault="004403E2" w:rsidP="004403E2">
      <w:pPr>
        <w:pStyle w:val="fcasegauche"/>
        <w:tabs>
          <w:tab w:val="left" w:pos="426"/>
        </w:tabs>
        <w:spacing w:after="0"/>
        <w:ind w:left="0" w:firstLine="0"/>
        <w:jc w:val="left"/>
        <w:rPr>
          <w:rFonts w:ascii="Open Sans" w:hAnsi="Open Sans" w:cs="Open Sans"/>
          <w:sz w:val="18"/>
          <w:szCs w:val="18"/>
        </w:rPr>
      </w:pPr>
      <w:r w:rsidRPr="0046317E">
        <w:rPr>
          <w:rFonts w:ascii="Open Sans" w:hAnsi="Open Sans" w:cs="Open Sans"/>
          <w:sz w:val="18"/>
          <w:szCs w:val="18"/>
        </w:rPr>
        <w:t>Je renonce au bénéfice de l'avance :</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bookmarkStart w:id="0" w:name="CaseACocher111"/>
      <w:r w:rsidRPr="0046317E">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46317E">
        <w:rPr>
          <w:rFonts w:ascii="Open Sans" w:hAnsi="Open Sans" w:cs="Open Sans"/>
          <w:sz w:val="18"/>
          <w:szCs w:val="18"/>
        </w:rPr>
        <w:fldChar w:fldCharType="end"/>
      </w:r>
      <w:bookmarkEnd w:id="0"/>
      <w:r w:rsidRPr="0046317E">
        <w:rPr>
          <w:rFonts w:ascii="Open Sans" w:hAnsi="Open Sans" w:cs="Open Sans"/>
          <w:sz w:val="18"/>
          <w:szCs w:val="18"/>
        </w:rPr>
        <w:tab/>
        <w:t>NON</w:t>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tab/>
      </w:r>
      <w:r w:rsidRPr="0046317E">
        <w:rPr>
          <w:rFonts w:ascii="Open Sans" w:hAnsi="Open Sans" w:cs="Open Sans"/>
          <w:sz w:val="18"/>
          <w:szCs w:val="18"/>
        </w:rPr>
        <w:fldChar w:fldCharType="begin">
          <w:ffData>
            <w:name w:val="CaseACocher111"/>
            <w:enabled/>
            <w:calcOnExit w:val="0"/>
            <w:checkBox>
              <w:sizeAuto/>
              <w:default w:val="0"/>
            </w:checkBox>
          </w:ffData>
        </w:fldChar>
      </w:r>
      <w:r w:rsidRPr="0046317E">
        <w:rPr>
          <w:rFonts w:ascii="Open Sans" w:hAnsi="Open Sans" w:cs="Open Sans"/>
          <w:sz w:val="18"/>
          <w:szCs w:val="18"/>
        </w:rPr>
        <w:instrText xml:space="preserve"> FORMCHECKBOX </w:instrText>
      </w:r>
      <w:r w:rsidR="00C73A86">
        <w:rPr>
          <w:rFonts w:ascii="Open Sans" w:hAnsi="Open Sans" w:cs="Open Sans"/>
          <w:sz w:val="18"/>
          <w:szCs w:val="18"/>
        </w:rPr>
      </w:r>
      <w:r w:rsidR="00C73A86">
        <w:rPr>
          <w:rFonts w:ascii="Open Sans" w:hAnsi="Open Sans" w:cs="Open Sans"/>
          <w:sz w:val="18"/>
          <w:szCs w:val="18"/>
        </w:rPr>
        <w:fldChar w:fldCharType="separate"/>
      </w:r>
      <w:r w:rsidRPr="0046317E">
        <w:rPr>
          <w:rFonts w:ascii="Open Sans" w:hAnsi="Open Sans" w:cs="Open Sans"/>
          <w:sz w:val="18"/>
          <w:szCs w:val="18"/>
        </w:rPr>
        <w:fldChar w:fldCharType="end"/>
      </w:r>
      <w:r w:rsidRPr="0046317E">
        <w:rPr>
          <w:rFonts w:ascii="Open Sans" w:hAnsi="Open Sans" w:cs="Open Sans"/>
          <w:sz w:val="18"/>
          <w:szCs w:val="18"/>
        </w:rPr>
        <w:tab/>
        <w:t>OUI</w:t>
      </w:r>
    </w:p>
    <w:p w14:paraId="408A19BD" w14:textId="64B17B52" w:rsidR="004403E2" w:rsidRPr="0046317E" w:rsidRDefault="004403E2" w:rsidP="00136CD2">
      <w:pPr>
        <w:tabs>
          <w:tab w:val="left" w:pos="5495"/>
        </w:tabs>
        <w:rPr>
          <w:rFonts w:ascii="Open Sans" w:hAnsi="Open Sans" w:cs="Open Sans"/>
          <w:sz w:val="18"/>
          <w:szCs w:val="18"/>
        </w:rPr>
      </w:pPr>
      <w:r w:rsidRPr="0046317E">
        <w:rPr>
          <w:rFonts w:ascii="Open Sans" w:hAnsi="Open Sans" w:cs="Open Sans"/>
          <w:sz w:val="18"/>
          <w:szCs w:val="18"/>
        </w:rPr>
        <w:t>(Cocher la case correspondante.)</w:t>
      </w:r>
      <w:r w:rsidR="00136CD2">
        <w:rPr>
          <w:rFonts w:ascii="Open Sans" w:hAnsi="Open Sans" w:cs="Open Sans"/>
          <w:sz w:val="18"/>
          <w:szCs w:val="18"/>
        </w:rPr>
        <w:tab/>
      </w:r>
    </w:p>
    <w:p w14:paraId="0D0A3C7C" w14:textId="77777777" w:rsidR="004403E2" w:rsidRPr="009763EA" w:rsidRDefault="004403E2">
      <w:pPr>
        <w:pStyle w:val="Corpsdetexte2"/>
        <w:rPr>
          <w:rFonts w:ascii="Open Sans" w:hAnsi="Open Sans" w:cs="Open Sans"/>
          <w:i/>
          <w:sz w:val="16"/>
        </w:rPr>
      </w:pPr>
    </w:p>
    <w:p w14:paraId="28B616CD" w14:textId="506C8440" w:rsidR="00B53E97" w:rsidRPr="004A4189" w:rsidRDefault="00F276EE" w:rsidP="004A4189">
      <w:pPr>
        <w:pStyle w:val="Paragraphedeliste"/>
        <w:numPr>
          <w:ilvl w:val="0"/>
          <w:numId w:val="2"/>
        </w:numPr>
        <w:jc w:val="both"/>
        <w:rPr>
          <w:rFonts w:ascii="Open Sans" w:hAnsi="Open Sans" w:cs="Open Sans"/>
          <w:color w:val="000000"/>
          <w:sz w:val="18"/>
          <w:szCs w:val="18"/>
        </w:rPr>
      </w:pPr>
      <w:r w:rsidRPr="009763EA">
        <w:rPr>
          <w:rFonts w:ascii="Open Sans" w:hAnsi="Open Sans" w:cs="Open Sans"/>
          <w:color w:val="000000"/>
          <w:sz w:val="18"/>
          <w:szCs w:val="18"/>
        </w:rPr>
        <w:t>Mon offre me lie pour la durée de validité des offres indiquée au Règlement de Consultation.</w:t>
      </w:r>
    </w:p>
    <w:p w14:paraId="404AA2B1" w14:textId="2624707B" w:rsidR="00E13588" w:rsidRDefault="00E13588">
      <w:pPr>
        <w:rPr>
          <w:rFonts w:ascii="Century Gothic" w:hAnsi="Century Gothic" w:cs="Arial"/>
          <w:color w:val="000000"/>
          <w:sz w:val="22"/>
          <w:szCs w:val="22"/>
        </w:rPr>
      </w:pPr>
      <w:r>
        <w:rPr>
          <w:rFonts w:ascii="Century Gothic" w:hAnsi="Century Gothic" w:cs="Arial"/>
          <w:color w:val="000000"/>
          <w:sz w:val="22"/>
          <w:szCs w:val="22"/>
        </w:rPr>
        <w:br w:type="page"/>
      </w:r>
    </w:p>
    <w:p w14:paraId="743D9207" w14:textId="2D67C4B8" w:rsidR="00702249" w:rsidRPr="00A33474" w:rsidRDefault="00702249" w:rsidP="00702249">
      <w:pPr>
        <w:pStyle w:val="Titre2"/>
        <w:rPr>
          <w:rFonts w:ascii="Montserrat" w:hAnsi="Montserrat" w:cs="Arial"/>
        </w:rPr>
      </w:pPr>
      <w:r>
        <w:rPr>
          <w:rFonts w:ascii="Montserrat" w:hAnsi="Montserrat" w:cs="Arial"/>
        </w:rPr>
        <w:lastRenderedPageBreak/>
        <w:t>C</w:t>
      </w:r>
      <w:r w:rsidRPr="00A33474">
        <w:rPr>
          <w:rFonts w:ascii="Montserrat" w:hAnsi="Montserrat" w:cs="Arial"/>
        </w:rPr>
        <w:t>) PAIEMENT</w:t>
      </w:r>
    </w:p>
    <w:p w14:paraId="7918146B" w14:textId="77777777" w:rsidR="00702249" w:rsidRDefault="00702249" w:rsidP="00702249">
      <w:pPr>
        <w:ind w:left="2268"/>
        <w:jc w:val="both"/>
        <w:rPr>
          <w:rFonts w:ascii="Century Gothic" w:hAnsi="Century Gothic" w:cs="Arial"/>
          <w:color w:val="000000"/>
          <w:sz w:val="22"/>
          <w:szCs w:val="22"/>
        </w:rPr>
      </w:pPr>
    </w:p>
    <w:p w14:paraId="2BD45312"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L’AP-HP se libèrera des sommes dues au titre du présent marché en faisant porter le montant au crédit du ou des comptes suivants</w:t>
      </w:r>
      <w:r w:rsidRPr="00A33474">
        <w:rPr>
          <w:rFonts w:ascii="Open Sans" w:hAnsi="Open Sans" w:cs="Open Sans"/>
          <w:sz w:val="18"/>
          <w:szCs w:val="18"/>
        </w:rPr>
        <w:footnoteReference w:id="1"/>
      </w:r>
      <w:r w:rsidRPr="00A33474">
        <w:rPr>
          <w:rFonts w:ascii="Open Sans" w:hAnsi="Open Sans" w:cs="Open Sans"/>
          <w:sz w:val="18"/>
          <w:szCs w:val="18"/>
        </w:rPr>
        <w:t> :</w:t>
      </w:r>
    </w:p>
    <w:p w14:paraId="0B83994E" w14:textId="77777777" w:rsidR="00702249" w:rsidRPr="00A33474" w:rsidRDefault="00702249" w:rsidP="00702249">
      <w:pPr>
        <w:jc w:val="both"/>
        <w:rPr>
          <w:rFonts w:ascii="Open Sans" w:hAnsi="Open Sans" w:cs="Open Sans"/>
          <w:sz w:val="18"/>
          <w:szCs w:val="18"/>
        </w:rPr>
      </w:pPr>
    </w:p>
    <w:tbl>
      <w:tblPr>
        <w:tblW w:w="9923"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849"/>
        <w:gridCol w:w="2055"/>
        <w:gridCol w:w="2490"/>
        <w:gridCol w:w="2529"/>
      </w:tblGrid>
      <w:tr w:rsidR="00702249" w:rsidRPr="00A33474" w14:paraId="6E520F15" w14:textId="77777777" w:rsidTr="00702249">
        <w:trPr>
          <w:trHeight w:val="390"/>
        </w:trPr>
        <w:tc>
          <w:tcPr>
            <w:tcW w:w="9923" w:type="dxa"/>
            <w:gridSpan w:val="4"/>
          </w:tcPr>
          <w:p w14:paraId="529D0EEA"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Ouvert au nom de : </w:t>
            </w:r>
          </w:p>
        </w:tc>
      </w:tr>
      <w:tr w:rsidR="00702249" w:rsidRPr="00A33474" w14:paraId="3601037B" w14:textId="77777777" w:rsidTr="00702249">
        <w:trPr>
          <w:trHeight w:val="345"/>
        </w:trPr>
        <w:tc>
          <w:tcPr>
            <w:tcW w:w="9923" w:type="dxa"/>
            <w:gridSpan w:val="4"/>
          </w:tcPr>
          <w:p w14:paraId="5D197DE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 xml:space="preserve">Domiciliation : </w:t>
            </w:r>
          </w:p>
        </w:tc>
      </w:tr>
      <w:tr w:rsidR="00702249" w:rsidRPr="00A33474" w14:paraId="180F8D99" w14:textId="77777777" w:rsidTr="00702249">
        <w:trPr>
          <w:trHeight w:val="405"/>
        </w:trPr>
        <w:tc>
          <w:tcPr>
            <w:tcW w:w="2849" w:type="dxa"/>
          </w:tcPr>
          <w:p w14:paraId="5FEF4E5D"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banque :</w:t>
            </w:r>
          </w:p>
        </w:tc>
        <w:tc>
          <w:tcPr>
            <w:tcW w:w="2055" w:type="dxa"/>
          </w:tcPr>
          <w:p w14:paraId="7A9E26F7"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Code guichet :</w:t>
            </w:r>
          </w:p>
        </w:tc>
        <w:tc>
          <w:tcPr>
            <w:tcW w:w="2490" w:type="dxa"/>
          </w:tcPr>
          <w:p w14:paraId="2049C22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N° de compte :</w:t>
            </w:r>
          </w:p>
        </w:tc>
        <w:tc>
          <w:tcPr>
            <w:tcW w:w="2529" w:type="dxa"/>
          </w:tcPr>
          <w:p w14:paraId="48A90AC9"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Clé RIB :</w:t>
            </w:r>
          </w:p>
        </w:tc>
      </w:tr>
      <w:tr w:rsidR="00702249" w:rsidRPr="00A33474" w14:paraId="285BA03D" w14:textId="77777777" w:rsidTr="00702249">
        <w:trPr>
          <w:trHeight w:val="410"/>
        </w:trPr>
        <w:tc>
          <w:tcPr>
            <w:tcW w:w="2849" w:type="dxa"/>
          </w:tcPr>
          <w:p w14:paraId="27B7F27C" w14:textId="77777777" w:rsidR="00702249" w:rsidRPr="00A33474" w:rsidRDefault="00702249" w:rsidP="00702249">
            <w:pPr>
              <w:jc w:val="both"/>
              <w:rPr>
                <w:rFonts w:ascii="Open Sans" w:hAnsi="Open Sans" w:cs="Open Sans"/>
                <w:sz w:val="18"/>
                <w:szCs w:val="18"/>
              </w:rPr>
            </w:pPr>
          </w:p>
        </w:tc>
        <w:tc>
          <w:tcPr>
            <w:tcW w:w="2055" w:type="dxa"/>
          </w:tcPr>
          <w:p w14:paraId="56DE58F6" w14:textId="77777777" w:rsidR="00702249" w:rsidRPr="00A33474" w:rsidRDefault="00702249" w:rsidP="00702249">
            <w:pPr>
              <w:jc w:val="both"/>
              <w:rPr>
                <w:rFonts w:ascii="Open Sans" w:hAnsi="Open Sans" w:cs="Open Sans"/>
                <w:sz w:val="18"/>
                <w:szCs w:val="18"/>
              </w:rPr>
            </w:pPr>
          </w:p>
        </w:tc>
        <w:tc>
          <w:tcPr>
            <w:tcW w:w="2490" w:type="dxa"/>
          </w:tcPr>
          <w:p w14:paraId="2B07AE02" w14:textId="77777777" w:rsidR="00702249" w:rsidRPr="00A33474" w:rsidRDefault="00702249" w:rsidP="00702249">
            <w:pPr>
              <w:jc w:val="both"/>
              <w:rPr>
                <w:rFonts w:ascii="Open Sans" w:hAnsi="Open Sans" w:cs="Open Sans"/>
                <w:sz w:val="18"/>
                <w:szCs w:val="18"/>
              </w:rPr>
            </w:pPr>
          </w:p>
        </w:tc>
        <w:tc>
          <w:tcPr>
            <w:tcW w:w="2529" w:type="dxa"/>
          </w:tcPr>
          <w:p w14:paraId="60AB57FE" w14:textId="77777777" w:rsidR="00702249" w:rsidRPr="00A33474" w:rsidRDefault="00702249" w:rsidP="00702249">
            <w:pPr>
              <w:jc w:val="both"/>
              <w:rPr>
                <w:rFonts w:ascii="Open Sans" w:hAnsi="Open Sans" w:cs="Open Sans"/>
                <w:sz w:val="18"/>
                <w:szCs w:val="18"/>
              </w:rPr>
            </w:pPr>
          </w:p>
        </w:tc>
      </w:tr>
    </w:tbl>
    <w:p w14:paraId="5E1F0C64" w14:textId="77777777" w:rsidR="00702249" w:rsidRPr="00A33474" w:rsidRDefault="00702249" w:rsidP="00702249">
      <w:pPr>
        <w:jc w:val="both"/>
        <w:rPr>
          <w:rFonts w:ascii="Open Sans" w:hAnsi="Open Sans" w:cs="Open Sans"/>
          <w:sz w:val="18"/>
          <w:szCs w:val="18"/>
        </w:rPr>
      </w:pPr>
    </w:p>
    <w:p w14:paraId="682B3610"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A dupliquer si nécessaire pour chaque membre du groupement</w:t>
      </w:r>
    </w:p>
    <w:p w14:paraId="5CC5E691" w14:textId="77777777" w:rsidR="00702249" w:rsidRDefault="00702249" w:rsidP="00702249">
      <w:pPr>
        <w:jc w:val="both"/>
        <w:rPr>
          <w:rFonts w:ascii="Open Sans" w:hAnsi="Open Sans" w:cs="Open Sans"/>
          <w:sz w:val="18"/>
          <w:szCs w:val="18"/>
        </w:rPr>
      </w:pPr>
    </w:p>
    <w:p w14:paraId="2F2B31F4" w14:textId="77777777" w:rsidR="00702249" w:rsidRPr="00325203" w:rsidRDefault="00702249" w:rsidP="00702249">
      <w:pPr>
        <w:jc w:val="both"/>
        <w:rPr>
          <w:rFonts w:ascii="Open Sans" w:hAnsi="Open Sans" w:cs="Open Sans"/>
          <w:sz w:val="18"/>
          <w:szCs w:val="18"/>
        </w:rPr>
      </w:pPr>
      <w:r w:rsidRPr="00325203">
        <w:rPr>
          <w:rFonts w:ascii="Open Sans" w:hAnsi="Open Sans" w:cs="Open Sans"/>
          <w:sz w:val="18"/>
          <w:szCs w:val="18"/>
        </w:rPr>
        <w:t>En cas de groupement solidaire, le paiement est effectué sur</w:t>
      </w:r>
      <w:r w:rsidRPr="00325203">
        <w:rPr>
          <w:rFonts w:ascii="Open Sans" w:hAnsi="Open Sans" w:cs="Open Sans"/>
          <w:sz w:val="18"/>
          <w:szCs w:val="18"/>
        </w:rPr>
        <w:footnoteReference w:id="2"/>
      </w:r>
      <w:r w:rsidRPr="00325203">
        <w:rPr>
          <w:rFonts w:ascii="Open Sans" w:hAnsi="Open Sans" w:cs="Open Sans"/>
          <w:sz w:val="18"/>
          <w:szCs w:val="18"/>
        </w:rPr>
        <w:t xml:space="preserve"> : </w:t>
      </w:r>
    </w:p>
    <w:p w14:paraId="272818FC" w14:textId="77777777" w:rsidR="00702249" w:rsidRPr="008F6754" w:rsidRDefault="00702249" w:rsidP="00702249">
      <w:pPr>
        <w:jc w:val="both"/>
        <w:rPr>
          <w:rFonts w:ascii="Century Gothic" w:hAnsi="Century Gothic" w:cs="Arial"/>
          <w:color w:val="000000"/>
          <w:szCs w:val="22"/>
        </w:rPr>
      </w:pPr>
    </w:p>
    <w:bookmarkStart w:id="1" w:name="Texte8"/>
    <w:p w14:paraId="48534FFE" w14:textId="77777777" w:rsidR="00702249" w:rsidRPr="008F6754" w:rsidRDefault="00702249" w:rsidP="00702249">
      <w:pPr>
        <w:jc w:val="both"/>
        <w:rPr>
          <w:rFonts w:ascii="Century Gothic" w:hAnsi="Century Gothic" w:cs="Arial"/>
          <w:color w:val="000000"/>
          <w:szCs w:val="22"/>
        </w:rPr>
      </w:pPr>
      <w:r w:rsidRPr="008F6754">
        <w:rPr>
          <w:rFonts w:ascii="Century Gothic" w:hAnsi="Century Gothic" w:cs="Arial"/>
          <w:color w:val="000000"/>
          <w:szCs w:val="22"/>
        </w:rPr>
        <w:fldChar w:fldCharType="begin">
          <w:ffData>
            <w:name w:val="Texte8"/>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73A86">
        <w:rPr>
          <w:rFonts w:ascii="Century Gothic" w:hAnsi="Century Gothic" w:cs="Arial"/>
          <w:color w:val="000000"/>
          <w:szCs w:val="22"/>
        </w:rPr>
      </w:r>
      <w:r w:rsidR="00C73A8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1"/>
      <w:r w:rsidRPr="008F6754">
        <w:rPr>
          <w:rFonts w:ascii="Century Gothic" w:hAnsi="Century Gothic" w:cs="Arial"/>
          <w:color w:val="000000"/>
          <w:szCs w:val="22"/>
        </w:rPr>
        <w:t xml:space="preserve"> </w:t>
      </w:r>
      <w:r w:rsidRPr="00325203">
        <w:rPr>
          <w:rFonts w:ascii="Open Sans" w:hAnsi="Open Sans" w:cs="Open Sans"/>
          <w:sz w:val="18"/>
          <w:szCs w:val="18"/>
        </w:rPr>
        <w:t xml:space="preserve">Un compte unique ouvert au nom des membres du groupement ou du </w:t>
      </w:r>
      <w:proofErr w:type="gramStart"/>
      <w:r w:rsidRPr="00325203">
        <w:rPr>
          <w:rFonts w:ascii="Open Sans" w:hAnsi="Open Sans" w:cs="Open Sans"/>
          <w:sz w:val="18"/>
          <w:szCs w:val="18"/>
        </w:rPr>
        <w:t>mandataire;</w:t>
      </w:r>
      <w:proofErr w:type="gramEnd"/>
    </w:p>
    <w:bookmarkStart w:id="2" w:name="Texte9"/>
    <w:p w14:paraId="3F3091F3" w14:textId="77777777" w:rsidR="00702249" w:rsidRPr="00325203" w:rsidRDefault="00702249" w:rsidP="00702249">
      <w:pPr>
        <w:jc w:val="both"/>
        <w:rPr>
          <w:rFonts w:ascii="Open Sans" w:hAnsi="Open Sans" w:cs="Open Sans"/>
          <w:sz w:val="18"/>
          <w:szCs w:val="18"/>
        </w:rPr>
      </w:pPr>
      <w:r w:rsidRPr="008F6754">
        <w:rPr>
          <w:rFonts w:ascii="Century Gothic" w:hAnsi="Century Gothic" w:cs="Arial"/>
          <w:color w:val="000000"/>
          <w:szCs w:val="22"/>
        </w:rPr>
        <w:fldChar w:fldCharType="begin">
          <w:ffData>
            <w:name w:val="Texte9"/>
            <w:enabled w:val="0"/>
            <w:calcOnExit w:val="0"/>
            <w:checkBox>
              <w:sizeAuto/>
              <w:default w:val="0"/>
            </w:checkBox>
          </w:ffData>
        </w:fldChar>
      </w:r>
      <w:r w:rsidRPr="008F6754">
        <w:rPr>
          <w:rFonts w:ascii="Century Gothic" w:hAnsi="Century Gothic" w:cs="Arial"/>
          <w:color w:val="000000"/>
          <w:szCs w:val="22"/>
        </w:rPr>
        <w:instrText xml:space="preserve"> FORMCHECKBOX </w:instrText>
      </w:r>
      <w:r w:rsidR="00C73A86">
        <w:rPr>
          <w:rFonts w:ascii="Century Gothic" w:hAnsi="Century Gothic" w:cs="Arial"/>
          <w:color w:val="000000"/>
          <w:szCs w:val="22"/>
        </w:rPr>
      </w:r>
      <w:r w:rsidR="00C73A86">
        <w:rPr>
          <w:rFonts w:ascii="Century Gothic" w:hAnsi="Century Gothic" w:cs="Arial"/>
          <w:color w:val="000000"/>
          <w:szCs w:val="22"/>
        </w:rPr>
        <w:fldChar w:fldCharType="separate"/>
      </w:r>
      <w:r w:rsidRPr="008F6754">
        <w:rPr>
          <w:rFonts w:ascii="Century Gothic" w:hAnsi="Century Gothic" w:cs="Arial"/>
          <w:color w:val="000000"/>
          <w:szCs w:val="22"/>
        </w:rPr>
        <w:fldChar w:fldCharType="end"/>
      </w:r>
      <w:bookmarkEnd w:id="2"/>
      <w:r w:rsidRPr="008F6754">
        <w:rPr>
          <w:rFonts w:ascii="Century Gothic" w:hAnsi="Century Gothic" w:cs="Arial"/>
          <w:color w:val="000000"/>
          <w:szCs w:val="22"/>
        </w:rPr>
        <w:t xml:space="preserve"> </w:t>
      </w:r>
      <w:r w:rsidRPr="00325203">
        <w:rPr>
          <w:rFonts w:ascii="Open Sans" w:hAnsi="Open Sans" w:cs="Open Sans"/>
          <w:sz w:val="18"/>
          <w:szCs w:val="18"/>
        </w:rPr>
        <w:t>Le compte de chacun des membres du groupement suivant les répartitions indiquées en annexe du présent document.</w:t>
      </w:r>
    </w:p>
    <w:p w14:paraId="455BE67A" w14:textId="77777777" w:rsidR="00702249" w:rsidRPr="00A33474" w:rsidRDefault="00702249" w:rsidP="00702249">
      <w:pPr>
        <w:jc w:val="both"/>
        <w:rPr>
          <w:rFonts w:ascii="Open Sans" w:hAnsi="Open Sans" w:cs="Open Sans"/>
          <w:sz w:val="18"/>
          <w:szCs w:val="18"/>
        </w:rPr>
      </w:pPr>
    </w:p>
    <w:p w14:paraId="71A5AFEF"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En cas de sous-traitance, l’AP-HP se libérera des sommes dues aux sous-traitant payés directement en faisant porter les montants aux crédits des comptes désignés dans les annexes, les avenants ou les actes spéciaux.</w:t>
      </w:r>
    </w:p>
    <w:p w14:paraId="7C5B46F3" w14:textId="77777777" w:rsidR="00702249" w:rsidRPr="00A33474" w:rsidRDefault="00702249" w:rsidP="00702249">
      <w:pPr>
        <w:jc w:val="both"/>
        <w:rPr>
          <w:rFonts w:ascii="Open Sans" w:hAnsi="Open Sans" w:cs="Open Sans"/>
          <w:sz w:val="18"/>
          <w:szCs w:val="18"/>
        </w:rPr>
      </w:pPr>
    </w:p>
    <w:p w14:paraId="54BDE478" w14:textId="77777777" w:rsidR="00702249" w:rsidRPr="00201332" w:rsidRDefault="00702249" w:rsidP="00702249">
      <w:pPr>
        <w:jc w:val="both"/>
        <w:rPr>
          <w:rFonts w:ascii="Open Sans" w:hAnsi="Open Sans" w:cs="Open Sans"/>
          <w:sz w:val="18"/>
          <w:szCs w:val="18"/>
        </w:rPr>
      </w:pPr>
    </w:p>
    <w:p w14:paraId="13F2A3BE" w14:textId="77777777" w:rsidR="00702249" w:rsidRPr="00A33474" w:rsidRDefault="00702249" w:rsidP="00702249">
      <w:pPr>
        <w:jc w:val="both"/>
        <w:rPr>
          <w:rFonts w:ascii="Open Sans" w:hAnsi="Open Sans" w:cs="Open Sans"/>
          <w:sz w:val="18"/>
          <w:szCs w:val="18"/>
        </w:rPr>
      </w:pPr>
      <w:r w:rsidRPr="00A33474">
        <w:rPr>
          <w:rFonts w:ascii="Open Sans" w:hAnsi="Open Sans" w:cs="Open Sans"/>
          <w:sz w:val="18"/>
          <w:szCs w:val="18"/>
        </w:rPr>
        <w:t>Le délai global de paiement ne pourra excéder 50 (cinquante) jours. Le défaut de paiement dans les délais précités fait courir de plein droit, et sans autre formalité, des intérêts moratoires au bénéfice du titulaire ou du sous-traitant payé directement.</w:t>
      </w:r>
    </w:p>
    <w:p w14:paraId="6FCF8DB2" w14:textId="5F6B796C" w:rsidR="005B37B7" w:rsidRDefault="005B37B7">
      <w:pPr>
        <w:rPr>
          <w:rFonts w:ascii="Open Sans" w:hAnsi="Open Sans" w:cs="Open Sans"/>
          <w:sz w:val="18"/>
          <w:szCs w:val="18"/>
        </w:rPr>
      </w:pPr>
      <w:r>
        <w:rPr>
          <w:rFonts w:ascii="Open Sans" w:hAnsi="Open Sans" w:cs="Open Sans"/>
          <w:sz w:val="18"/>
          <w:szCs w:val="18"/>
        </w:rPr>
        <w:br w:type="page"/>
      </w:r>
    </w:p>
    <w:p w14:paraId="391E0B1D" w14:textId="77777777" w:rsidR="00526668" w:rsidRPr="006B0451" w:rsidRDefault="00526668" w:rsidP="00526668">
      <w:pPr>
        <w:pStyle w:val="Corpsdetexte2"/>
        <w:rPr>
          <w:rFonts w:ascii="Open Sans" w:hAnsi="Open Sans" w:cs="Open Sans"/>
          <w:sz w:val="18"/>
          <w:szCs w:val="18"/>
        </w:rPr>
      </w:pPr>
    </w:p>
    <w:p w14:paraId="087BCA12" w14:textId="34248BD4" w:rsidR="00526668" w:rsidRPr="006B0451" w:rsidRDefault="00526668" w:rsidP="00526668">
      <w:pPr>
        <w:pStyle w:val="Titre2"/>
        <w:rPr>
          <w:rFonts w:ascii="Montserrat" w:hAnsi="Montserrat" w:cs="Arial"/>
          <w:iCs/>
        </w:rPr>
      </w:pPr>
      <w:r>
        <w:rPr>
          <w:rFonts w:ascii="Montserrat" w:hAnsi="Montserrat" w:cs="Arial"/>
          <w:iCs/>
        </w:rPr>
        <w:t>D</w:t>
      </w:r>
      <w:r w:rsidRPr="006B0451">
        <w:rPr>
          <w:rFonts w:ascii="Montserrat" w:hAnsi="Montserrat" w:cs="Arial"/>
          <w:iCs/>
        </w:rPr>
        <w:t>) REPARTITION DES PRESTATIONS ET DES PAIEMENTS ENTRE LES MEMBRES DU GROUPEMENT</w:t>
      </w:r>
    </w:p>
    <w:p w14:paraId="1003D74E" w14:textId="77777777" w:rsidR="00526668" w:rsidRPr="00A94F0D" w:rsidRDefault="00526668" w:rsidP="00526668">
      <w:pPr>
        <w:spacing w:line="360" w:lineRule="auto"/>
        <w:jc w:val="center"/>
        <w:rPr>
          <w:rFonts w:ascii="Century Gothic" w:hAnsi="Century Gothic"/>
        </w:rPr>
      </w:pPr>
    </w:p>
    <w:p w14:paraId="7E6778BD" w14:textId="77777777" w:rsidR="00526668" w:rsidRPr="006B0451" w:rsidRDefault="00526668" w:rsidP="00526668">
      <w:pPr>
        <w:pStyle w:val="Corpsdetexte2"/>
        <w:rPr>
          <w:rFonts w:ascii="Open Sans" w:hAnsi="Open Sans" w:cs="Open Sans"/>
          <w:iCs/>
          <w:sz w:val="18"/>
          <w:szCs w:val="18"/>
        </w:rPr>
      </w:pPr>
      <w:r w:rsidRPr="006B0451">
        <w:rPr>
          <w:rFonts w:ascii="Open Sans" w:hAnsi="Open Sans" w:cs="Open Sans"/>
          <w:iCs/>
          <w:sz w:val="18"/>
          <w:szCs w:val="18"/>
        </w:rPr>
        <w:t>Les contractants solidaires s’engagent financièrement pour la totalité des prestations visées au présent marché.</w:t>
      </w:r>
    </w:p>
    <w:p w14:paraId="628FEDB5" w14:textId="77777777" w:rsidR="00526668" w:rsidRPr="006B0451" w:rsidRDefault="00526668" w:rsidP="00526668">
      <w:pPr>
        <w:spacing w:after="200"/>
        <w:jc w:val="both"/>
        <w:rPr>
          <w:rFonts w:ascii="Open Sans" w:hAnsi="Open Sans" w:cs="Open Sans"/>
          <w:sz w:val="18"/>
          <w:szCs w:val="18"/>
        </w:rPr>
      </w:pPr>
    </w:p>
    <w:p w14:paraId="469F2D1E" w14:textId="77777777" w:rsidR="00526668" w:rsidRPr="006B0451" w:rsidRDefault="00526668" w:rsidP="00526668">
      <w:pPr>
        <w:jc w:val="both"/>
        <w:rPr>
          <w:rFonts w:ascii="Open Sans" w:hAnsi="Open Sans" w:cs="Open Sans"/>
          <w:i/>
          <w:sz w:val="18"/>
          <w:szCs w:val="18"/>
        </w:rPr>
      </w:pPr>
      <w:proofErr w:type="gramStart"/>
      <w:r w:rsidRPr="006B0451">
        <w:rPr>
          <w:rFonts w:ascii="Open Sans" w:hAnsi="Open Sans" w:cs="Open Sans"/>
          <w:i/>
          <w:sz w:val="18"/>
          <w:szCs w:val="18"/>
        </w:rPr>
        <w:t>Ou</w:t>
      </w:r>
      <w:proofErr w:type="gramEnd"/>
    </w:p>
    <w:p w14:paraId="6392B51B" w14:textId="77777777" w:rsidR="00526668" w:rsidRPr="006B0451" w:rsidRDefault="00526668" w:rsidP="00526668">
      <w:pPr>
        <w:spacing w:after="200"/>
        <w:jc w:val="both"/>
        <w:rPr>
          <w:rFonts w:ascii="Open Sans" w:hAnsi="Open Sans" w:cs="Open Sans"/>
          <w:sz w:val="18"/>
          <w:szCs w:val="18"/>
        </w:rPr>
      </w:pPr>
    </w:p>
    <w:p w14:paraId="0E3ACB84" w14:textId="77777777" w:rsidR="00526668" w:rsidRDefault="00526668" w:rsidP="00526668">
      <w:pPr>
        <w:jc w:val="both"/>
        <w:rPr>
          <w:rFonts w:ascii="Open Sans" w:hAnsi="Open Sans" w:cs="Open Sans"/>
          <w:sz w:val="18"/>
          <w:szCs w:val="18"/>
        </w:rPr>
      </w:pPr>
      <w:r w:rsidRPr="006B0451">
        <w:rPr>
          <w:rFonts w:ascii="Open Sans" w:hAnsi="Open Sans" w:cs="Open Sans"/>
          <w:sz w:val="18"/>
          <w:szCs w:val="18"/>
        </w:rPr>
        <w:t>Les contractants conjoints précisent dans le tableau ci-dessous la répartition des prestations que chacun d’eux s’engage à réaliser :</w:t>
      </w:r>
    </w:p>
    <w:p w14:paraId="009E405A" w14:textId="77777777" w:rsidR="00526668" w:rsidRPr="006B0451" w:rsidRDefault="00526668" w:rsidP="00526668">
      <w:pPr>
        <w:jc w:val="both"/>
        <w:rPr>
          <w:rFonts w:ascii="Open Sans" w:hAnsi="Open Sans" w:cs="Open Sans"/>
          <w:sz w:val="18"/>
          <w:szCs w:val="18"/>
        </w:rPr>
      </w:pPr>
    </w:p>
    <w:p w14:paraId="5217756A" w14:textId="77777777" w:rsidR="00526668" w:rsidRPr="006B0451" w:rsidRDefault="00526668" w:rsidP="00526668">
      <w:pPr>
        <w:jc w:val="both"/>
        <w:rPr>
          <w:rFonts w:ascii="Open Sans" w:hAnsi="Open Sans" w:cs="Open Sans"/>
          <w:sz w:val="18"/>
          <w:szCs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71"/>
        <w:gridCol w:w="4597"/>
        <w:gridCol w:w="3185"/>
      </w:tblGrid>
      <w:tr w:rsidR="00526668" w:rsidRPr="006B0451" w14:paraId="0728C3BA" w14:textId="77777777" w:rsidTr="00AB7814">
        <w:tc>
          <w:tcPr>
            <w:tcW w:w="1771" w:type="dxa"/>
          </w:tcPr>
          <w:p w14:paraId="6900509A"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Membre du Groupement</w:t>
            </w:r>
          </w:p>
        </w:tc>
        <w:tc>
          <w:tcPr>
            <w:tcW w:w="4597" w:type="dxa"/>
          </w:tcPr>
          <w:p w14:paraId="4C211B3B" w14:textId="77777777" w:rsidR="00526668" w:rsidRPr="006B0451" w:rsidRDefault="00526668" w:rsidP="00AB7814">
            <w:pPr>
              <w:jc w:val="center"/>
              <w:rPr>
                <w:rFonts w:ascii="Open Sans" w:hAnsi="Open Sans" w:cs="Open Sans"/>
                <w:i/>
                <w:iCs/>
                <w:sz w:val="18"/>
                <w:szCs w:val="18"/>
              </w:rPr>
            </w:pPr>
            <w:r w:rsidRPr="006B0451">
              <w:rPr>
                <w:rFonts w:ascii="Open Sans" w:hAnsi="Open Sans" w:cs="Open Sans"/>
                <w:i/>
                <w:iCs/>
                <w:sz w:val="18"/>
                <w:szCs w:val="18"/>
              </w:rPr>
              <w:t>Prestations assurées</w:t>
            </w:r>
          </w:p>
        </w:tc>
        <w:tc>
          <w:tcPr>
            <w:tcW w:w="3185" w:type="dxa"/>
          </w:tcPr>
          <w:p w14:paraId="2D1E86DE" w14:textId="77777777" w:rsidR="00526668" w:rsidRPr="006B0451" w:rsidRDefault="00526668" w:rsidP="00AB7814">
            <w:pPr>
              <w:jc w:val="center"/>
              <w:rPr>
                <w:rFonts w:ascii="Open Sans" w:hAnsi="Open Sans" w:cs="Open Sans"/>
                <w:i/>
                <w:iCs/>
                <w:color w:val="FF0000"/>
                <w:sz w:val="18"/>
                <w:szCs w:val="18"/>
              </w:rPr>
            </w:pPr>
            <w:r w:rsidRPr="006B0451">
              <w:rPr>
                <w:rFonts w:ascii="Open Sans" w:hAnsi="Open Sans" w:cs="Open Sans"/>
                <w:i/>
                <w:iCs/>
                <w:sz w:val="18"/>
                <w:szCs w:val="18"/>
              </w:rPr>
              <w:t>Montant*</w:t>
            </w:r>
          </w:p>
        </w:tc>
      </w:tr>
      <w:tr w:rsidR="00526668" w:rsidRPr="006B0451" w14:paraId="61871D93" w14:textId="77777777" w:rsidTr="00AB7814">
        <w:tc>
          <w:tcPr>
            <w:tcW w:w="1771" w:type="dxa"/>
          </w:tcPr>
          <w:p w14:paraId="41E95837" w14:textId="77777777" w:rsidR="00526668" w:rsidRPr="006B0451" w:rsidRDefault="00526668" w:rsidP="00AB7814">
            <w:pPr>
              <w:jc w:val="both"/>
              <w:rPr>
                <w:rFonts w:ascii="Open Sans" w:hAnsi="Open Sans" w:cs="Open Sans"/>
                <w:i/>
                <w:iCs/>
                <w:sz w:val="18"/>
                <w:szCs w:val="18"/>
              </w:rPr>
            </w:pPr>
          </w:p>
        </w:tc>
        <w:tc>
          <w:tcPr>
            <w:tcW w:w="4597" w:type="dxa"/>
          </w:tcPr>
          <w:p w14:paraId="2FE9FED0" w14:textId="77777777" w:rsidR="00526668" w:rsidRPr="006B0451" w:rsidRDefault="00526668" w:rsidP="00AB7814">
            <w:pPr>
              <w:jc w:val="both"/>
              <w:rPr>
                <w:rFonts w:ascii="Open Sans" w:hAnsi="Open Sans" w:cs="Open Sans"/>
                <w:i/>
                <w:iCs/>
                <w:sz w:val="18"/>
                <w:szCs w:val="18"/>
              </w:rPr>
            </w:pPr>
          </w:p>
        </w:tc>
        <w:tc>
          <w:tcPr>
            <w:tcW w:w="3185" w:type="dxa"/>
          </w:tcPr>
          <w:p w14:paraId="3EE13A51" w14:textId="77777777" w:rsidR="00526668" w:rsidRPr="006B0451" w:rsidRDefault="00526668" w:rsidP="00AB7814">
            <w:pPr>
              <w:jc w:val="both"/>
              <w:rPr>
                <w:rFonts w:ascii="Open Sans" w:hAnsi="Open Sans" w:cs="Open Sans"/>
                <w:i/>
                <w:iCs/>
                <w:sz w:val="18"/>
                <w:szCs w:val="18"/>
              </w:rPr>
            </w:pPr>
          </w:p>
        </w:tc>
      </w:tr>
      <w:tr w:rsidR="00526668" w:rsidRPr="006B0451" w14:paraId="733CD0B0" w14:textId="77777777" w:rsidTr="00AB7814">
        <w:tc>
          <w:tcPr>
            <w:tcW w:w="1771" w:type="dxa"/>
          </w:tcPr>
          <w:p w14:paraId="17867CAD" w14:textId="77777777" w:rsidR="00526668" w:rsidRPr="006B0451" w:rsidRDefault="00526668" w:rsidP="00AB7814">
            <w:pPr>
              <w:jc w:val="both"/>
              <w:rPr>
                <w:rFonts w:ascii="Open Sans" w:hAnsi="Open Sans" w:cs="Open Sans"/>
                <w:i/>
                <w:iCs/>
                <w:sz w:val="18"/>
                <w:szCs w:val="18"/>
              </w:rPr>
            </w:pPr>
          </w:p>
        </w:tc>
        <w:tc>
          <w:tcPr>
            <w:tcW w:w="4597" w:type="dxa"/>
          </w:tcPr>
          <w:p w14:paraId="1D69BE62" w14:textId="77777777" w:rsidR="00526668" w:rsidRPr="006B0451" w:rsidRDefault="00526668" w:rsidP="00AB7814">
            <w:pPr>
              <w:jc w:val="both"/>
              <w:rPr>
                <w:rFonts w:ascii="Open Sans" w:hAnsi="Open Sans" w:cs="Open Sans"/>
                <w:i/>
                <w:iCs/>
                <w:sz w:val="18"/>
                <w:szCs w:val="18"/>
              </w:rPr>
            </w:pPr>
          </w:p>
        </w:tc>
        <w:tc>
          <w:tcPr>
            <w:tcW w:w="3185" w:type="dxa"/>
          </w:tcPr>
          <w:p w14:paraId="7CB97EA7" w14:textId="77777777" w:rsidR="00526668" w:rsidRPr="006B0451" w:rsidRDefault="00526668" w:rsidP="00AB7814">
            <w:pPr>
              <w:jc w:val="both"/>
              <w:rPr>
                <w:rFonts w:ascii="Open Sans" w:hAnsi="Open Sans" w:cs="Open Sans"/>
                <w:i/>
                <w:iCs/>
                <w:sz w:val="18"/>
                <w:szCs w:val="18"/>
              </w:rPr>
            </w:pPr>
          </w:p>
        </w:tc>
      </w:tr>
      <w:tr w:rsidR="00526668" w:rsidRPr="006B0451" w14:paraId="65B21BBD" w14:textId="77777777" w:rsidTr="00AB7814">
        <w:tc>
          <w:tcPr>
            <w:tcW w:w="1771" w:type="dxa"/>
          </w:tcPr>
          <w:p w14:paraId="7F1EF23C" w14:textId="77777777" w:rsidR="00526668" w:rsidRPr="006B0451" w:rsidRDefault="00526668" w:rsidP="00AB7814">
            <w:pPr>
              <w:jc w:val="both"/>
              <w:rPr>
                <w:rFonts w:ascii="Open Sans" w:hAnsi="Open Sans" w:cs="Open Sans"/>
                <w:i/>
                <w:iCs/>
                <w:sz w:val="18"/>
                <w:szCs w:val="18"/>
              </w:rPr>
            </w:pPr>
          </w:p>
        </w:tc>
        <w:tc>
          <w:tcPr>
            <w:tcW w:w="4597" w:type="dxa"/>
          </w:tcPr>
          <w:p w14:paraId="613FE334" w14:textId="77777777" w:rsidR="00526668" w:rsidRPr="006B0451" w:rsidRDefault="00526668" w:rsidP="00AB7814">
            <w:pPr>
              <w:jc w:val="both"/>
              <w:rPr>
                <w:rFonts w:ascii="Open Sans" w:hAnsi="Open Sans" w:cs="Open Sans"/>
                <w:i/>
                <w:iCs/>
                <w:sz w:val="18"/>
                <w:szCs w:val="18"/>
              </w:rPr>
            </w:pPr>
          </w:p>
        </w:tc>
        <w:tc>
          <w:tcPr>
            <w:tcW w:w="3185" w:type="dxa"/>
          </w:tcPr>
          <w:p w14:paraId="6AFC2205" w14:textId="77777777" w:rsidR="00526668" w:rsidRPr="006B0451" w:rsidRDefault="00526668" w:rsidP="00AB7814">
            <w:pPr>
              <w:jc w:val="both"/>
              <w:rPr>
                <w:rFonts w:ascii="Open Sans" w:hAnsi="Open Sans" w:cs="Open Sans"/>
                <w:i/>
                <w:iCs/>
                <w:sz w:val="18"/>
                <w:szCs w:val="18"/>
              </w:rPr>
            </w:pPr>
          </w:p>
        </w:tc>
      </w:tr>
    </w:tbl>
    <w:p w14:paraId="7CDF20A9" w14:textId="77777777" w:rsidR="00526668" w:rsidRPr="006B0451" w:rsidRDefault="00526668" w:rsidP="00526668">
      <w:pPr>
        <w:jc w:val="both"/>
        <w:rPr>
          <w:rFonts w:ascii="Open Sans" w:hAnsi="Open Sans" w:cs="Open Sans"/>
          <w:sz w:val="18"/>
          <w:szCs w:val="18"/>
        </w:rPr>
      </w:pPr>
    </w:p>
    <w:p w14:paraId="16F4EF07" w14:textId="77777777" w:rsidR="00526668" w:rsidRPr="006B0451" w:rsidRDefault="00526668" w:rsidP="00526668">
      <w:pPr>
        <w:jc w:val="both"/>
        <w:rPr>
          <w:rFonts w:ascii="Open Sans" w:hAnsi="Open Sans" w:cs="Open Sans"/>
          <w:sz w:val="18"/>
          <w:szCs w:val="18"/>
        </w:rPr>
      </w:pPr>
      <w:r w:rsidRPr="006B0451">
        <w:rPr>
          <w:rFonts w:ascii="Open Sans" w:hAnsi="Open Sans" w:cs="Open Sans"/>
          <w:sz w:val="18"/>
          <w:szCs w:val="18"/>
        </w:rPr>
        <w:t>*Pour les accords-cadres et les accords-cadres à bons de commande, l’acte d’engagement peut n’indiquer que la répartition des prestations.</w:t>
      </w:r>
    </w:p>
    <w:p w14:paraId="34F2647A" w14:textId="1FD95EAE" w:rsidR="00E13588" w:rsidRDefault="00E13588" w:rsidP="00DB43CB">
      <w:pPr>
        <w:rPr>
          <w:rFonts w:ascii="Century Gothic" w:hAnsi="Century Gothic"/>
          <w:sz w:val="24"/>
        </w:rPr>
      </w:pPr>
    </w:p>
    <w:p w14:paraId="7111FA62" w14:textId="59BF6BF6" w:rsidR="00DB43CB" w:rsidRDefault="00DB43CB" w:rsidP="00DB43CB">
      <w:pPr>
        <w:rPr>
          <w:rFonts w:ascii="Century Gothic" w:hAnsi="Century Gothic"/>
          <w:sz w:val="24"/>
        </w:rPr>
      </w:pPr>
    </w:p>
    <w:p w14:paraId="1F9DA33F" w14:textId="7D8C6A6B" w:rsidR="00DB43CB" w:rsidRDefault="00DB43CB" w:rsidP="00DB43CB">
      <w:pPr>
        <w:rPr>
          <w:rFonts w:ascii="Century Gothic" w:hAnsi="Century Gothic"/>
          <w:sz w:val="24"/>
        </w:rPr>
      </w:pPr>
    </w:p>
    <w:p w14:paraId="0EDB9677" w14:textId="72C0DF6E" w:rsidR="00DB43CB" w:rsidRDefault="00DB43CB" w:rsidP="00DB43CB">
      <w:pPr>
        <w:rPr>
          <w:rFonts w:ascii="Century Gothic" w:hAnsi="Century Gothic"/>
          <w:sz w:val="24"/>
        </w:rPr>
      </w:pPr>
    </w:p>
    <w:p w14:paraId="6C486190" w14:textId="2FD3D304" w:rsidR="00DB43CB" w:rsidRDefault="00DB43CB" w:rsidP="00DB43CB">
      <w:pPr>
        <w:rPr>
          <w:rFonts w:ascii="Century Gothic" w:hAnsi="Century Gothic"/>
          <w:sz w:val="24"/>
        </w:rPr>
      </w:pPr>
    </w:p>
    <w:p w14:paraId="6C53041C" w14:textId="47D1A733" w:rsidR="00DB43CB" w:rsidRDefault="00DB43CB" w:rsidP="00DB43CB">
      <w:pPr>
        <w:rPr>
          <w:rFonts w:ascii="Century Gothic" w:hAnsi="Century Gothic"/>
          <w:sz w:val="24"/>
        </w:rPr>
      </w:pPr>
    </w:p>
    <w:p w14:paraId="51082146" w14:textId="3FF15ACA" w:rsidR="00DB43CB" w:rsidRDefault="00DB43CB" w:rsidP="00DB43CB">
      <w:pPr>
        <w:rPr>
          <w:rFonts w:ascii="Century Gothic" w:hAnsi="Century Gothic"/>
          <w:sz w:val="24"/>
        </w:rPr>
      </w:pPr>
    </w:p>
    <w:p w14:paraId="2934C17D" w14:textId="67EFA489" w:rsidR="00DB43CB" w:rsidRDefault="00DB43CB" w:rsidP="00DB43CB">
      <w:pPr>
        <w:rPr>
          <w:rFonts w:ascii="Century Gothic" w:hAnsi="Century Gothic"/>
          <w:sz w:val="24"/>
        </w:rPr>
      </w:pPr>
    </w:p>
    <w:p w14:paraId="6F880A96" w14:textId="510B0F22" w:rsidR="00DB43CB" w:rsidRDefault="00DB43CB" w:rsidP="00DB43CB">
      <w:pPr>
        <w:rPr>
          <w:rFonts w:ascii="Century Gothic" w:hAnsi="Century Gothic"/>
          <w:sz w:val="24"/>
        </w:rPr>
      </w:pPr>
    </w:p>
    <w:p w14:paraId="305061E5" w14:textId="16C8602A" w:rsidR="00DB43CB" w:rsidRDefault="00DB43CB" w:rsidP="00DB43CB">
      <w:pPr>
        <w:rPr>
          <w:rFonts w:ascii="Century Gothic" w:hAnsi="Century Gothic"/>
          <w:sz w:val="24"/>
        </w:rPr>
      </w:pPr>
    </w:p>
    <w:p w14:paraId="201DFA29" w14:textId="3912B4A3" w:rsidR="00DB43CB" w:rsidRDefault="00DB43CB" w:rsidP="00DB43CB">
      <w:pPr>
        <w:rPr>
          <w:rFonts w:ascii="Century Gothic" w:hAnsi="Century Gothic"/>
          <w:sz w:val="24"/>
        </w:rPr>
      </w:pPr>
    </w:p>
    <w:p w14:paraId="1DA89E78" w14:textId="68D41F7B" w:rsidR="00DB43CB" w:rsidRDefault="00DB43CB" w:rsidP="00DB43CB">
      <w:pPr>
        <w:rPr>
          <w:rFonts w:ascii="Century Gothic" w:hAnsi="Century Gothic"/>
          <w:sz w:val="24"/>
        </w:rPr>
      </w:pPr>
    </w:p>
    <w:p w14:paraId="2CC8B33C" w14:textId="2A90E0CF" w:rsidR="00DB43CB" w:rsidRDefault="00DB43CB" w:rsidP="00DB43CB">
      <w:pPr>
        <w:rPr>
          <w:rFonts w:ascii="Century Gothic" w:hAnsi="Century Gothic"/>
          <w:sz w:val="24"/>
        </w:rPr>
      </w:pPr>
    </w:p>
    <w:p w14:paraId="130D4124" w14:textId="7E88B0AE" w:rsidR="00DB43CB" w:rsidRDefault="00DB43CB" w:rsidP="00DB43CB">
      <w:pPr>
        <w:rPr>
          <w:rFonts w:ascii="Century Gothic" w:hAnsi="Century Gothic"/>
          <w:sz w:val="24"/>
        </w:rPr>
      </w:pPr>
    </w:p>
    <w:p w14:paraId="5CEF02AA" w14:textId="58460C8C" w:rsidR="00DB43CB" w:rsidRDefault="00DB43CB" w:rsidP="00DB43CB">
      <w:pPr>
        <w:rPr>
          <w:rFonts w:ascii="Century Gothic" w:hAnsi="Century Gothic"/>
          <w:sz w:val="24"/>
        </w:rPr>
      </w:pPr>
    </w:p>
    <w:p w14:paraId="125C3A11" w14:textId="772C6488" w:rsidR="00DB43CB" w:rsidRDefault="00DB43CB" w:rsidP="00DB43CB">
      <w:pPr>
        <w:rPr>
          <w:rFonts w:ascii="Century Gothic" w:hAnsi="Century Gothic"/>
          <w:sz w:val="24"/>
        </w:rPr>
      </w:pPr>
    </w:p>
    <w:p w14:paraId="7D19A4BF" w14:textId="5BD23097" w:rsidR="00DB43CB" w:rsidRDefault="00DB43CB" w:rsidP="00DB43CB">
      <w:pPr>
        <w:rPr>
          <w:rFonts w:ascii="Century Gothic" w:hAnsi="Century Gothic"/>
          <w:sz w:val="24"/>
        </w:rPr>
      </w:pPr>
    </w:p>
    <w:p w14:paraId="299EFEC7" w14:textId="53A0DDAD" w:rsidR="00DB43CB" w:rsidRDefault="00DB43CB" w:rsidP="00DB43CB">
      <w:pPr>
        <w:rPr>
          <w:rFonts w:ascii="Century Gothic" w:hAnsi="Century Gothic"/>
          <w:sz w:val="24"/>
        </w:rPr>
      </w:pPr>
    </w:p>
    <w:p w14:paraId="5D651754" w14:textId="0A3CD76C" w:rsidR="00DB43CB" w:rsidRDefault="00DB43CB" w:rsidP="00DB43CB">
      <w:pPr>
        <w:rPr>
          <w:rFonts w:ascii="Century Gothic" w:hAnsi="Century Gothic"/>
          <w:sz w:val="24"/>
        </w:rPr>
      </w:pPr>
    </w:p>
    <w:p w14:paraId="5B20FEE8" w14:textId="1BDFFEB9" w:rsidR="00DB43CB" w:rsidRDefault="00DB43CB" w:rsidP="00DB43CB">
      <w:pPr>
        <w:rPr>
          <w:rFonts w:ascii="Century Gothic" w:hAnsi="Century Gothic"/>
          <w:sz w:val="24"/>
        </w:rPr>
      </w:pPr>
    </w:p>
    <w:p w14:paraId="7B3BBD05" w14:textId="3DCF6366" w:rsidR="00DB43CB" w:rsidRDefault="00DB43CB" w:rsidP="00DB43CB">
      <w:pPr>
        <w:rPr>
          <w:rFonts w:ascii="Century Gothic" w:hAnsi="Century Gothic"/>
          <w:sz w:val="24"/>
        </w:rPr>
      </w:pPr>
    </w:p>
    <w:p w14:paraId="58252030" w14:textId="2350AD00" w:rsidR="00DB43CB" w:rsidRDefault="00DB43CB" w:rsidP="00DB43CB">
      <w:pPr>
        <w:rPr>
          <w:rFonts w:ascii="Century Gothic" w:hAnsi="Century Gothic"/>
          <w:sz w:val="24"/>
        </w:rPr>
      </w:pPr>
    </w:p>
    <w:p w14:paraId="6909B17D" w14:textId="33EAF61B" w:rsidR="00DB43CB" w:rsidRDefault="00DB43CB" w:rsidP="00DB43CB">
      <w:pPr>
        <w:rPr>
          <w:rFonts w:ascii="Century Gothic" w:hAnsi="Century Gothic"/>
          <w:sz w:val="24"/>
        </w:rPr>
      </w:pPr>
    </w:p>
    <w:p w14:paraId="57F040A6" w14:textId="77777777" w:rsidR="00DB43CB" w:rsidRDefault="00DB43CB" w:rsidP="00DB43CB">
      <w:pPr>
        <w:rPr>
          <w:rFonts w:ascii="Century Gothic" w:hAnsi="Century Gothic"/>
          <w:sz w:val="24"/>
        </w:rPr>
      </w:pPr>
    </w:p>
    <w:p w14:paraId="31E0850B" w14:textId="0D5CD3B0" w:rsidR="00DB43CB" w:rsidRDefault="00DB43CB" w:rsidP="00DB43CB">
      <w:pPr>
        <w:rPr>
          <w:rFonts w:ascii="Century Gothic" w:hAnsi="Century Gothic"/>
          <w:sz w:val="24"/>
        </w:rPr>
      </w:pPr>
    </w:p>
    <w:p w14:paraId="3D31AE80" w14:textId="77777777" w:rsidR="00DB43CB" w:rsidRPr="00DB43CB" w:rsidRDefault="00DB43CB" w:rsidP="00DB43CB">
      <w:pPr>
        <w:rPr>
          <w:rFonts w:ascii="Century Gothic" w:hAnsi="Century Gothic"/>
          <w:sz w:val="24"/>
        </w:rPr>
      </w:pPr>
    </w:p>
    <w:p w14:paraId="74ABBBF6" w14:textId="41DA677C" w:rsidR="00E13588" w:rsidRPr="00A33474" w:rsidRDefault="00DB43CB" w:rsidP="00E13588">
      <w:pPr>
        <w:pStyle w:val="Titre2"/>
        <w:rPr>
          <w:rFonts w:ascii="Montserrat" w:hAnsi="Montserrat" w:cs="Arial"/>
        </w:rPr>
      </w:pPr>
      <w:r>
        <w:rPr>
          <w:rFonts w:ascii="Montserrat" w:hAnsi="Montserrat" w:cs="Arial"/>
        </w:rPr>
        <w:lastRenderedPageBreak/>
        <w:t>E</w:t>
      </w:r>
      <w:r w:rsidR="00E13588" w:rsidRPr="00A33474">
        <w:rPr>
          <w:rFonts w:ascii="Montserrat" w:hAnsi="Montserrat" w:cs="Arial"/>
        </w:rPr>
        <w:t>) Engagement du/DES CANDIDATS</w:t>
      </w:r>
    </w:p>
    <w:p w14:paraId="7B56B69D" w14:textId="77777777" w:rsidR="00E13588" w:rsidRDefault="00E13588" w:rsidP="00E13588">
      <w:pPr>
        <w:jc w:val="both"/>
        <w:rPr>
          <w:rFonts w:ascii="Century Gothic" w:hAnsi="Century Gothic" w:cs="Arial"/>
          <w:color w:val="000000"/>
          <w:sz w:val="22"/>
          <w:szCs w:val="22"/>
        </w:rPr>
      </w:pPr>
    </w:p>
    <w:p w14:paraId="48A894C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Fait en un seul original, à _____________________, le___________.</w:t>
      </w:r>
    </w:p>
    <w:p w14:paraId="065F835D"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Nom, Prénom du signataire,</w:t>
      </w:r>
    </w:p>
    <w:p w14:paraId="193F32B2"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Signature précédée de la mention “ Lu et approuvé ”et timbre commercial</w:t>
      </w:r>
    </w:p>
    <w:p w14:paraId="28889B13" w14:textId="77777777" w:rsidR="00E13588" w:rsidRPr="00A33474" w:rsidRDefault="00E13588" w:rsidP="00E13588">
      <w:pPr>
        <w:jc w:val="both"/>
        <w:rPr>
          <w:rFonts w:ascii="Open Sans" w:hAnsi="Open Sans" w:cs="Open Sans"/>
          <w:sz w:val="18"/>
          <w:szCs w:val="18"/>
        </w:rPr>
      </w:pPr>
    </w:p>
    <w:p w14:paraId="1BB1FB86" w14:textId="77777777" w:rsidR="00E13588" w:rsidRPr="00A33474" w:rsidRDefault="00E13588" w:rsidP="00E13588">
      <w:pPr>
        <w:jc w:val="both"/>
        <w:rPr>
          <w:rFonts w:ascii="Open Sans" w:hAnsi="Open Sans" w:cs="Open Sans"/>
          <w:sz w:val="18"/>
          <w:szCs w:val="18"/>
        </w:rPr>
      </w:pPr>
    </w:p>
    <w:p w14:paraId="160B126F" w14:textId="77777777" w:rsidR="00E13588" w:rsidRPr="00A33474" w:rsidRDefault="00E13588" w:rsidP="00E13588">
      <w:pPr>
        <w:jc w:val="both"/>
        <w:rPr>
          <w:rFonts w:ascii="Open Sans" w:hAnsi="Open Sans" w:cs="Open Sans"/>
          <w:sz w:val="18"/>
          <w:szCs w:val="18"/>
        </w:rPr>
      </w:pPr>
    </w:p>
    <w:p w14:paraId="41CEDC21" w14:textId="77777777" w:rsidR="00E13588" w:rsidRPr="00A33474" w:rsidRDefault="00E13588" w:rsidP="00E13588">
      <w:pPr>
        <w:jc w:val="both"/>
        <w:rPr>
          <w:rFonts w:ascii="Open Sans" w:hAnsi="Open Sans" w:cs="Open Sans"/>
          <w:sz w:val="18"/>
          <w:szCs w:val="18"/>
        </w:rPr>
      </w:pPr>
    </w:p>
    <w:p w14:paraId="37DFB37B" w14:textId="77777777" w:rsidR="00E13588" w:rsidRPr="00A33474" w:rsidRDefault="00E13588" w:rsidP="00E13588">
      <w:pPr>
        <w:jc w:val="both"/>
        <w:rPr>
          <w:rFonts w:ascii="Open Sans" w:hAnsi="Open Sans" w:cs="Open Sans"/>
          <w:sz w:val="18"/>
          <w:szCs w:val="18"/>
        </w:rPr>
      </w:pPr>
    </w:p>
    <w:p w14:paraId="1BF55931" w14:textId="77777777" w:rsidR="00E13588" w:rsidRPr="00A33474" w:rsidRDefault="00E13588" w:rsidP="00E13588">
      <w:pPr>
        <w:jc w:val="both"/>
        <w:rPr>
          <w:rFonts w:ascii="Open Sans" w:hAnsi="Open Sans" w:cs="Open Sans"/>
          <w:sz w:val="18"/>
          <w:szCs w:val="18"/>
        </w:rPr>
      </w:pPr>
      <w:r w:rsidRPr="00A33474">
        <w:rPr>
          <w:rFonts w:ascii="Open Sans" w:hAnsi="Open Sans" w:cs="Open Sans"/>
          <w:sz w:val="18"/>
          <w:szCs w:val="18"/>
        </w:rPr>
        <w:t>A dupliquer si nécessaire pour chaque membre du groupement ou fournir le mandat permettant au mandataire d’engager chaque co-traitant</w:t>
      </w:r>
    </w:p>
    <w:p w14:paraId="2E6B68AB" w14:textId="77777777" w:rsidR="00E13588" w:rsidRPr="00A33474" w:rsidRDefault="00E13588" w:rsidP="00E13588">
      <w:pPr>
        <w:jc w:val="both"/>
        <w:rPr>
          <w:rFonts w:ascii="Open Sans" w:hAnsi="Open Sans" w:cs="Open Sans"/>
          <w:sz w:val="18"/>
          <w:szCs w:val="18"/>
        </w:rPr>
      </w:pPr>
    </w:p>
    <w:p w14:paraId="2DBE3D01" w14:textId="7FBEC1B4" w:rsidR="00526668" w:rsidRDefault="00526668">
      <w:pPr>
        <w:rPr>
          <w:rFonts w:ascii="Century Gothic" w:hAnsi="Century Gothic"/>
          <w:sz w:val="24"/>
        </w:rPr>
      </w:pPr>
    </w:p>
    <w:p w14:paraId="541A1A7D" w14:textId="77777777" w:rsidR="00E13588" w:rsidRDefault="00E13588">
      <w:pPr>
        <w:rPr>
          <w:rFonts w:ascii="Century Gothic" w:hAnsi="Century Gothic"/>
          <w:sz w:val="24"/>
        </w:rPr>
      </w:pPr>
    </w:p>
    <w:p w14:paraId="184632CE" w14:textId="77777777" w:rsidR="00E13588" w:rsidRDefault="00E13588">
      <w:pPr>
        <w:rPr>
          <w:rFonts w:ascii="Century Gothic" w:hAnsi="Century Gothic"/>
          <w:sz w:val="24"/>
        </w:rPr>
      </w:pPr>
    </w:p>
    <w:p w14:paraId="5817D749" w14:textId="25AAEC2E" w:rsidR="00E13588" w:rsidRDefault="00E13588">
      <w:pPr>
        <w:rPr>
          <w:rFonts w:ascii="Century Gothic" w:hAnsi="Century Gothic"/>
          <w:sz w:val="24"/>
        </w:rPr>
      </w:pPr>
      <w:r>
        <w:rPr>
          <w:rFonts w:ascii="Century Gothic" w:hAnsi="Century Gothic"/>
          <w:sz w:val="24"/>
        </w:rPr>
        <w:br w:type="page"/>
      </w:r>
    </w:p>
    <w:p w14:paraId="42AB0A90" w14:textId="34A24679" w:rsidR="00F276EE" w:rsidRPr="006B0451" w:rsidRDefault="008E54F0">
      <w:pPr>
        <w:pStyle w:val="Titre2"/>
        <w:rPr>
          <w:rFonts w:ascii="Montserrat" w:hAnsi="Montserrat" w:cs="Arial"/>
        </w:rPr>
      </w:pPr>
      <w:r>
        <w:rPr>
          <w:rFonts w:ascii="Montserrat" w:hAnsi="Montserrat" w:cs="Arial"/>
        </w:rPr>
        <w:lastRenderedPageBreak/>
        <w:t>F</w:t>
      </w:r>
      <w:r w:rsidR="00F276EE" w:rsidRPr="006B0451">
        <w:rPr>
          <w:rFonts w:ascii="Montserrat" w:hAnsi="Montserrat" w:cs="Arial"/>
        </w:rPr>
        <w:t>) PARTIE RESERVEE A L’ADMINISTRATION</w:t>
      </w:r>
    </w:p>
    <w:p w14:paraId="36C0FCAC" w14:textId="77777777" w:rsidR="00F276EE" w:rsidRPr="004403E2" w:rsidRDefault="00F276EE">
      <w:pPr>
        <w:jc w:val="both"/>
        <w:rPr>
          <w:rFonts w:ascii="Century Gothic" w:hAnsi="Century Gothic"/>
        </w:rPr>
      </w:pPr>
    </w:p>
    <w:p w14:paraId="24AA1B77" w14:textId="0952096E" w:rsidR="00F276EE" w:rsidRPr="006B0451" w:rsidRDefault="00F276EE">
      <w:pPr>
        <w:spacing w:line="360" w:lineRule="auto"/>
        <w:jc w:val="both"/>
        <w:rPr>
          <w:rFonts w:ascii="Open Sans" w:hAnsi="Open Sans" w:cs="Open Sans"/>
          <w:color w:val="000000"/>
          <w:sz w:val="18"/>
          <w:szCs w:val="18"/>
        </w:rPr>
      </w:pPr>
      <w:r w:rsidRPr="006B0451">
        <w:rPr>
          <w:rFonts w:ascii="Open Sans" w:hAnsi="Open Sans" w:cs="Open Sans"/>
          <w:b/>
          <w:color w:val="000000"/>
          <w:sz w:val="18"/>
          <w:szCs w:val="18"/>
        </w:rPr>
        <w:t xml:space="preserve">Budget </w:t>
      </w:r>
      <w:r w:rsidRPr="006B0451">
        <w:rPr>
          <w:rFonts w:ascii="Open Sans" w:hAnsi="Open Sans" w:cs="Open Sans"/>
          <w:color w:val="000000"/>
          <w:sz w:val="18"/>
          <w:szCs w:val="18"/>
        </w:rPr>
        <w:t>: BUDGET GENERAL</w:t>
      </w:r>
      <w:r w:rsidRPr="006B0451">
        <w:rPr>
          <w:rFonts w:ascii="Open Sans" w:hAnsi="Open Sans" w:cs="Open Sans"/>
          <w:color w:val="000000"/>
          <w:sz w:val="18"/>
          <w:szCs w:val="18"/>
        </w:rPr>
        <w:tab/>
      </w:r>
      <w:r w:rsidRPr="006B0451">
        <w:rPr>
          <w:rFonts w:ascii="Open Sans" w:hAnsi="Open Sans" w:cs="Open Sans"/>
          <w:color w:val="000000"/>
          <w:sz w:val="18"/>
          <w:szCs w:val="18"/>
        </w:rPr>
        <w:tab/>
      </w:r>
      <w:r w:rsidRPr="006B0451">
        <w:rPr>
          <w:rFonts w:ascii="Open Sans" w:hAnsi="Open Sans" w:cs="Open Sans"/>
          <w:b/>
          <w:color w:val="000000"/>
          <w:sz w:val="18"/>
          <w:szCs w:val="18"/>
        </w:rPr>
        <w:t>Classe</w:t>
      </w:r>
      <w:r w:rsidRPr="006B0451">
        <w:rPr>
          <w:rFonts w:ascii="Open Sans" w:hAnsi="Open Sans" w:cs="Open Sans"/>
          <w:color w:val="000000"/>
          <w:sz w:val="18"/>
          <w:szCs w:val="18"/>
        </w:rPr>
        <w:t xml:space="preserve"> :</w:t>
      </w:r>
      <w:r w:rsidRPr="006B0451">
        <w:rPr>
          <w:rFonts w:ascii="Open Sans" w:hAnsi="Open Sans" w:cs="Open Sans"/>
          <w:color w:val="000000"/>
          <w:sz w:val="18"/>
          <w:szCs w:val="18"/>
        </w:rPr>
        <w:tab/>
      </w:r>
      <w:r w:rsidR="00702249">
        <w:rPr>
          <w:rFonts w:ascii="Open Sans" w:hAnsi="Open Sans" w:cs="Open Sans"/>
          <w:color w:val="000000"/>
          <w:sz w:val="18"/>
          <w:szCs w:val="18"/>
        </w:rPr>
        <w:t xml:space="preserve"> 2</w:t>
      </w:r>
      <w:r w:rsidR="00DB43CB">
        <w:rPr>
          <w:rFonts w:ascii="Open Sans" w:hAnsi="Open Sans" w:cs="Open Sans"/>
          <w:color w:val="000000"/>
          <w:sz w:val="18"/>
          <w:szCs w:val="18"/>
        </w:rPr>
        <w:t xml:space="preserve"> et 6</w:t>
      </w:r>
    </w:p>
    <w:p w14:paraId="36342B5E" w14:textId="3AAF173F" w:rsidR="0004179F" w:rsidRPr="005739A7" w:rsidRDefault="00F276EE" w:rsidP="00DB43CB">
      <w:pPr>
        <w:spacing w:after="200"/>
        <w:jc w:val="both"/>
        <w:rPr>
          <w:rFonts w:ascii="Open Sans" w:hAnsi="Open Sans" w:cs="Open Sans"/>
          <w:sz w:val="18"/>
          <w:szCs w:val="18"/>
        </w:rPr>
      </w:pPr>
      <w:r w:rsidRPr="005739A7">
        <w:rPr>
          <w:rFonts w:ascii="Open Sans" w:hAnsi="Open Sans" w:cs="Open Sans"/>
          <w:b/>
          <w:sz w:val="18"/>
          <w:szCs w:val="18"/>
        </w:rPr>
        <w:t>Numéro de nomenclature</w:t>
      </w:r>
      <w:r w:rsidR="0004179F" w:rsidRPr="005739A7">
        <w:rPr>
          <w:rFonts w:ascii="Open Sans" w:hAnsi="Open Sans" w:cs="Open Sans"/>
          <w:sz w:val="18"/>
          <w:szCs w:val="18"/>
        </w:rPr>
        <w:t> :</w:t>
      </w:r>
      <w:r w:rsidR="00DB43CB" w:rsidRPr="005739A7">
        <w:rPr>
          <w:rFonts w:ascii="Open Sans" w:hAnsi="Open Sans" w:cs="Open Sans"/>
          <w:sz w:val="18"/>
          <w:szCs w:val="18"/>
        </w:rPr>
        <w:t xml:space="preserve"> (cf. arrêté directorial n°2017-04-13-005 du 13 avril 2017) : 025050 - 018743</w:t>
      </w:r>
    </w:p>
    <w:p w14:paraId="2CEC7AED" w14:textId="68F265B1" w:rsidR="00F276EE" w:rsidRPr="005739A7" w:rsidRDefault="007B7096" w:rsidP="007B7096">
      <w:pPr>
        <w:pStyle w:val="Corpsdetexte3"/>
        <w:spacing w:line="240" w:lineRule="auto"/>
        <w:rPr>
          <w:rFonts w:ascii="Open Sans" w:hAnsi="Open Sans" w:cs="Open Sans"/>
          <w:color w:val="000000"/>
          <w:sz w:val="18"/>
          <w:szCs w:val="18"/>
        </w:rPr>
      </w:pPr>
      <w:r w:rsidRPr="005739A7">
        <w:rPr>
          <w:rFonts w:ascii="Open Sans" w:hAnsi="Open Sans" w:cs="Open Sans"/>
          <w:sz w:val="18"/>
          <w:szCs w:val="18"/>
        </w:rPr>
        <w:t xml:space="preserve"> </w:t>
      </w:r>
    </w:p>
    <w:p w14:paraId="07348FA5" w14:textId="339E6463" w:rsidR="00F276EE" w:rsidRPr="005739A7" w:rsidRDefault="00F276EE" w:rsidP="00761E7B">
      <w:pPr>
        <w:jc w:val="both"/>
        <w:rPr>
          <w:rFonts w:ascii="Open Sans" w:hAnsi="Open Sans" w:cs="Open Sans"/>
          <w:color w:val="000000"/>
          <w:sz w:val="18"/>
          <w:szCs w:val="18"/>
        </w:rPr>
      </w:pPr>
      <w:r w:rsidRPr="005739A7">
        <w:rPr>
          <w:rFonts w:ascii="Open Sans" w:hAnsi="Open Sans" w:cs="Open Sans"/>
          <w:b/>
          <w:color w:val="000000"/>
          <w:sz w:val="18"/>
          <w:szCs w:val="18"/>
        </w:rPr>
        <w:t>Imputation budgétaire</w:t>
      </w:r>
      <w:r w:rsidR="00E82C2A" w:rsidRPr="005739A7">
        <w:rPr>
          <w:rFonts w:ascii="Open Sans" w:hAnsi="Open Sans" w:cs="Open Sans"/>
          <w:color w:val="000000"/>
          <w:sz w:val="18"/>
          <w:szCs w:val="18"/>
        </w:rPr>
        <w:t xml:space="preserve"> </w:t>
      </w:r>
      <w:r w:rsidRPr="005739A7">
        <w:rPr>
          <w:rFonts w:ascii="Open Sans" w:hAnsi="Open Sans" w:cs="Open Sans"/>
          <w:color w:val="000000"/>
          <w:sz w:val="18"/>
          <w:szCs w:val="18"/>
        </w:rPr>
        <w:t>:</w:t>
      </w:r>
      <w:r w:rsidR="00E82C2A" w:rsidRPr="005739A7">
        <w:rPr>
          <w:rFonts w:ascii="Open Sans" w:hAnsi="Open Sans" w:cs="Open Sans"/>
          <w:color w:val="000000"/>
          <w:sz w:val="18"/>
          <w:szCs w:val="18"/>
        </w:rPr>
        <w:t xml:space="preserve"> </w:t>
      </w:r>
      <w:r w:rsidR="00DB43CB" w:rsidRPr="005739A7">
        <w:rPr>
          <w:rFonts w:ascii="Open Sans" w:hAnsi="Open Sans" w:cs="Open Sans"/>
          <w:sz w:val="18"/>
          <w:szCs w:val="18"/>
        </w:rPr>
        <w:t>(Cf. nomenclature budgétaire) : 21541 – 21841 – 2184 - 6066</w:t>
      </w:r>
    </w:p>
    <w:p w14:paraId="0677739A" w14:textId="77777777" w:rsidR="00761E7B" w:rsidRPr="005739A7" w:rsidRDefault="00761E7B">
      <w:pPr>
        <w:pStyle w:val="Corpsdetexte2"/>
        <w:rPr>
          <w:rFonts w:ascii="Open Sans" w:hAnsi="Open Sans" w:cs="Open Sans"/>
          <w:b/>
          <w:color w:val="000000"/>
          <w:sz w:val="18"/>
          <w:szCs w:val="18"/>
        </w:rPr>
      </w:pPr>
    </w:p>
    <w:p w14:paraId="2F9A9970" w14:textId="31094ED9" w:rsidR="00F276EE" w:rsidRPr="006B0451" w:rsidRDefault="00F276EE">
      <w:pPr>
        <w:pStyle w:val="Corpsdetexte2"/>
        <w:rPr>
          <w:rFonts w:ascii="Open Sans" w:hAnsi="Open Sans" w:cs="Open Sans"/>
          <w:color w:val="000000"/>
          <w:sz w:val="18"/>
          <w:szCs w:val="18"/>
        </w:rPr>
      </w:pPr>
      <w:r w:rsidRPr="005739A7">
        <w:rPr>
          <w:rFonts w:ascii="Open Sans" w:hAnsi="Open Sans" w:cs="Open Sans"/>
          <w:b/>
          <w:color w:val="000000"/>
          <w:sz w:val="18"/>
          <w:szCs w:val="18"/>
        </w:rPr>
        <w:t>Exercice</w:t>
      </w:r>
      <w:r w:rsidRPr="005739A7">
        <w:rPr>
          <w:rFonts w:ascii="Open Sans" w:hAnsi="Open Sans" w:cs="Open Sans"/>
          <w:color w:val="000000"/>
          <w:sz w:val="18"/>
          <w:szCs w:val="18"/>
        </w:rPr>
        <w:t> :</w:t>
      </w:r>
      <w:r w:rsidR="00E13588" w:rsidRPr="005739A7">
        <w:rPr>
          <w:rFonts w:ascii="Open Sans" w:hAnsi="Open Sans" w:cs="Open Sans"/>
          <w:color w:val="000000"/>
          <w:sz w:val="18"/>
          <w:szCs w:val="18"/>
        </w:rPr>
        <w:t xml:space="preserve"> </w:t>
      </w:r>
      <w:r w:rsidR="008E54F0">
        <w:rPr>
          <w:rFonts w:ascii="Open Sans" w:hAnsi="Open Sans" w:cs="Open Sans"/>
          <w:color w:val="000000"/>
          <w:sz w:val="18"/>
          <w:szCs w:val="18"/>
        </w:rPr>
        <w:t>-</w:t>
      </w:r>
      <w:r w:rsidR="00DB43CB" w:rsidRPr="005739A7">
        <w:rPr>
          <w:rFonts w:ascii="Open Sans" w:hAnsi="Open Sans" w:cs="Open Sans"/>
          <w:color w:val="000000"/>
          <w:sz w:val="18"/>
          <w:szCs w:val="18"/>
        </w:rPr>
        <w:t>202</w:t>
      </w:r>
      <w:r w:rsidR="008E54F0">
        <w:rPr>
          <w:rFonts w:ascii="Open Sans" w:hAnsi="Open Sans" w:cs="Open Sans"/>
          <w:color w:val="000000"/>
          <w:sz w:val="18"/>
          <w:szCs w:val="18"/>
        </w:rPr>
        <w:t>6</w:t>
      </w:r>
      <w:r w:rsidR="00DB43CB" w:rsidRPr="005739A7">
        <w:rPr>
          <w:rFonts w:ascii="Open Sans" w:hAnsi="Open Sans" w:cs="Open Sans"/>
          <w:color w:val="000000"/>
          <w:sz w:val="18"/>
          <w:szCs w:val="18"/>
        </w:rPr>
        <w:t xml:space="preserve"> – 2027 – 2028 – 2029</w:t>
      </w:r>
    </w:p>
    <w:p w14:paraId="58FD23E5" w14:textId="77777777" w:rsidR="00F276EE" w:rsidRPr="006B0451" w:rsidRDefault="00F276EE">
      <w:pPr>
        <w:jc w:val="both"/>
        <w:rPr>
          <w:rFonts w:ascii="Open Sans" w:hAnsi="Open Sans" w:cs="Open Sans"/>
          <w:b/>
          <w:color w:val="000000"/>
          <w:sz w:val="18"/>
          <w:szCs w:val="18"/>
        </w:rPr>
      </w:pPr>
    </w:p>
    <w:p w14:paraId="59C025CB" w14:textId="280A2762" w:rsidR="007B7096" w:rsidRPr="003A0E9B" w:rsidRDefault="007B7096" w:rsidP="007B7096">
      <w:pPr>
        <w:spacing w:line="360" w:lineRule="auto"/>
        <w:jc w:val="both"/>
        <w:rPr>
          <w:rFonts w:ascii="Open Sans" w:hAnsi="Open Sans" w:cs="Open Sans"/>
          <w:sz w:val="18"/>
          <w:szCs w:val="18"/>
        </w:rPr>
      </w:pPr>
      <w:r w:rsidRPr="006B0451">
        <w:rPr>
          <w:rFonts w:ascii="Open Sans" w:hAnsi="Open Sans" w:cs="Open Sans"/>
          <w:b/>
          <w:color w:val="000000"/>
          <w:sz w:val="18"/>
          <w:szCs w:val="18"/>
        </w:rPr>
        <w:t>Comptable assignataire des paiements</w:t>
      </w:r>
      <w:r w:rsidRPr="006B0451">
        <w:rPr>
          <w:rFonts w:ascii="Open Sans" w:hAnsi="Open Sans" w:cs="Open Sans"/>
          <w:color w:val="000000"/>
          <w:sz w:val="18"/>
          <w:szCs w:val="18"/>
        </w:rPr>
        <w:t xml:space="preserve"> : </w:t>
      </w:r>
      <w:r w:rsidRPr="006B0451">
        <w:rPr>
          <w:rFonts w:ascii="Open Sans" w:hAnsi="Open Sans" w:cs="Open Sans"/>
          <w:sz w:val="18"/>
          <w:szCs w:val="18"/>
        </w:rPr>
        <w:t xml:space="preserve">Monsieur le Directeur Spécialisé des Finances Publiques pour l’Assistance </w:t>
      </w:r>
      <w:r w:rsidRPr="003A0E9B">
        <w:rPr>
          <w:rFonts w:ascii="Open Sans" w:hAnsi="Open Sans" w:cs="Open Sans"/>
          <w:sz w:val="18"/>
          <w:szCs w:val="18"/>
        </w:rPr>
        <w:t xml:space="preserve">Publique - Hôpitaux de Paris </w:t>
      </w:r>
      <w:r w:rsidR="00CC0069" w:rsidRPr="003A0E9B">
        <w:rPr>
          <w:rFonts w:ascii="Open Sans" w:hAnsi="Open Sans" w:cs="Open Sans"/>
          <w:sz w:val="18"/>
          <w:szCs w:val="18"/>
        </w:rPr>
        <w:t>4 rue de la chine 75020 Paris</w:t>
      </w:r>
    </w:p>
    <w:p w14:paraId="3B76B96F" w14:textId="0DF81D31" w:rsidR="007B7096" w:rsidRDefault="007B7096" w:rsidP="007B7096">
      <w:pPr>
        <w:jc w:val="both"/>
        <w:rPr>
          <w:rFonts w:ascii="Open Sans" w:hAnsi="Open Sans" w:cs="Open Sans"/>
          <w:b/>
          <w:sz w:val="18"/>
          <w:szCs w:val="18"/>
        </w:rPr>
      </w:pPr>
      <w:r w:rsidRPr="006B0451">
        <w:rPr>
          <w:rFonts w:ascii="Open Sans" w:hAnsi="Open Sans" w:cs="Open Sans"/>
          <w:color w:val="000000"/>
          <w:sz w:val="18"/>
          <w:szCs w:val="18"/>
        </w:rPr>
        <w:t xml:space="preserve">Références de la personne habilitée à donner les renseignements prévus </w:t>
      </w:r>
      <w:r w:rsidRPr="00D053DD">
        <w:rPr>
          <w:rFonts w:ascii="Open Sans" w:hAnsi="Open Sans" w:cs="Open Sans"/>
          <w:sz w:val="18"/>
          <w:szCs w:val="18"/>
        </w:rPr>
        <w:t>aux articles R.2191-46 à R.2191-53 et R.2191-58 du</w:t>
      </w:r>
      <w:r w:rsidRPr="00175EFD">
        <w:rPr>
          <w:rFonts w:ascii="Open Sans" w:hAnsi="Open Sans" w:cs="Open Sans"/>
          <w:color w:val="FF0000"/>
          <w:sz w:val="18"/>
          <w:szCs w:val="18"/>
        </w:rPr>
        <w:t xml:space="preserve"> </w:t>
      </w:r>
      <w:r w:rsidRPr="00D053DD">
        <w:rPr>
          <w:rFonts w:ascii="Open Sans" w:hAnsi="Open Sans" w:cs="Open Sans"/>
          <w:sz w:val="18"/>
          <w:szCs w:val="18"/>
        </w:rPr>
        <w:t xml:space="preserve">code de la commande publique) : </w:t>
      </w:r>
      <w:r w:rsidRPr="00D053DD">
        <w:rPr>
          <w:rFonts w:ascii="Open Sans" w:hAnsi="Open Sans" w:cs="Open Sans"/>
          <w:b/>
          <w:sz w:val="18"/>
          <w:szCs w:val="18"/>
        </w:rPr>
        <w:t>La Directrice d’ACH</w:t>
      </w:r>
      <w:r w:rsidRPr="006B0451">
        <w:rPr>
          <w:rFonts w:ascii="Open Sans" w:hAnsi="Open Sans" w:cs="Open Sans"/>
          <w:b/>
          <w:sz w:val="18"/>
          <w:szCs w:val="18"/>
        </w:rPr>
        <w:t>AT</w:t>
      </w:r>
    </w:p>
    <w:p w14:paraId="0284AC42" w14:textId="36D11015" w:rsidR="00DB43CB" w:rsidRDefault="00DB43CB" w:rsidP="007B7096">
      <w:pPr>
        <w:jc w:val="both"/>
        <w:rPr>
          <w:rFonts w:ascii="Open Sans" w:hAnsi="Open Sans" w:cs="Open Sans"/>
          <w:b/>
          <w:sz w:val="18"/>
          <w:szCs w:val="18"/>
        </w:rPr>
      </w:pPr>
    </w:p>
    <w:p w14:paraId="2084F0E1" w14:textId="643FEA79" w:rsidR="00DB43CB" w:rsidRDefault="00DB43CB" w:rsidP="00DB43CB">
      <w:pPr>
        <w:pStyle w:val="Corpsdetexte"/>
        <w:spacing w:line="240" w:lineRule="auto"/>
        <w:rPr>
          <w:rFonts w:ascii="Open Sans" w:hAnsi="Open Sans" w:cs="Open Sans"/>
          <w:i w:val="0"/>
          <w:color w:val="auto"/>
          <w:sz w:val="18"/>
          <w:szCs w:val="18"/>
        </w:rPr>
      </w:pPr>
      <w:r w:rsidRPr="00E37698">
        <w:rPr>
          <w:rFonts w:ascii="Open Sans" w:hAnsi="Open Sans" w:cs="Open Sans"/>
          <w:i w:val="0"/>
          <w:color w:val="auto"/>
          <w:sz w:val="18"/>
          <w:szCs w:val="18"/>
        </w:rPr>
        <w:t>Est acceptée la présente offre pour valoir a</w:t>
      </w:r>
      <w:r>
        <w:rPr>
          <w:rFonts w:ascii="Open Sans" w:hAnsi="Open Sans" w:cs="Open Sans"/>
          <w:i w:val="0"/>
          <w:color w:val="auto"/>
          <w:sz w:val="18"/>
          <w:szCs w:val="18"/>
        </w:rPr>
        <w:t xml:space="preserve">cte d’engagement, pour </w:t>
      </w:r>
      <w:r w:rsidR="005739A7" w:rsidRPr="00BF3511">
        <w:rPr>
          <w:rFonts w:ascii="Open Sans" w:hAnsi="Open Sans" w:cs="Open Sans"/>
          <w:b/>
          <w:i w:val="0"/>
          <w:color w:val="auto"/>
          <w:sz w:val="18"/>
          <w:szCs w:val="18"/>
        </w:rPr>
        <w:t>Fourniture</w:t>
      </w:r>
      <w:r w:rsidR="005739A7">
        <w:rPr>
          <w:rFonts w:ascii="Open Sans" w:hAnsi="Open Sans" w:cs="Open Sans"/>
          <w:b/>
          <w:i w:val="0"/>
          <w:color w:val="auto"/>
          <w:sz w:val="18"/>
          <w:szCs w:val="18"/>
        </w:rPr>
        <w:t xml:space="preserve">, livraison, installation et mise en service </w:t>
      </w:r>
      <w:r w:rsidR="005739A7" w:rsidRPr="00BF3511">
        <w:rPr>
          <w:rFonts w:ascii="Open Sans" w:hAnsi="Open Sans" w:cs="Open Sans"/>
          <w:b/>
          <w:i w:val="0"/>
          <w:color w:val="auto"/>
          <w:sz w:val="18"/>
          <w:szCs w:val="18"/>
        </w:rPr>
        <w:t xml:space="preserve">de rayonnages </w:t>
      </w:r>
      <w:r w:rsidR="005739A7">
        <w:rPr>
          <w:rFonts w:ascii="Open Sans" w:hAnsi="Open Sans" w:cs="Open Sans"/>
          <w:b/>
          <w:i w:val="0"/>
          <w:color w:val="auto"/>
          <w:sz w:val="18"/>
          <w:szCs w:val="18"/>
        </w:rPr>
        <w:t xml:space="preserve">modulaires et mobilier INOX 18/10 ou AISI 304 adaptés aux milieu stériles </w:t>
      </w:r>
      <w:r w:rsidR="005739A7">
        <w:rPr>
          <w:rFonts w:ascii="Open Sans" w:hAnsi="Open Sans" w:cs="Open Sans"/>
          <w:i w:val="0"/>
          <w:color w:val="auto"/>
          <w:sz w:val="18"/>
          <w:szCs w:val="18"/>
        </w:rPr>
        <w:t>(lot n°1</w:t>
      </w:r>
      <w:r w:rsidR="005739A7" w:rsidRPr="005739A7">
        <w:rPr>
          <w:rFonts w:ascii="Open Sans" w:hAnsi="Open Sans" w:cs="Open Sans"/>
          <w:i w:val="0"/>
          <w:color w:val="auto"/>
          <w:sz w:val="18"/>
          <w:szCs w:val="18"/>
        </w:rPr>
        <w:t>)</w:t>
      </w:r>
      <w:r w:rsidRPr="005739A7">
        <w:rPr>
          <w:rFonts w:ascii="Open Sans" w:hAnsi="Open Sans" w:cs="Open Sans"/>
          <w:i w:val="0"/>
          <w:color w:val="auto"/>
          <w:sz w:val="18"/>
          <w:szCs w:val="18"/>
        </w:rPr>
        <w:t xml:space="preserve">offre de base d’un montant minimum de 50% pour la durée ferme de _________ Euros H.T, soit _________ Euros T.T.C, et un montant maximum  de </w:t>
      </w:r>
      <w:r w:rsidR="00C73A86">
        <w:rPr>
          <w:rFonts w:ascii="Open Sans" w:hAnsi="Open Sans" w:cs="Open Sans"/>
          <w:i w:val="0"/>
          <w:color w:val="auto"/>
          <w:sz w:val="18"/>
          <w:szCs w:val="18"/>
        </w:rPr>
        <w:t>150</w:t>
      </w:r>
      <w:r w:rsidRPr="005739A7">
        <w:rPr>
          <w:rFonts w:ascii="Open Sans" w:hAnsi="Open Sans" w:cs="Open Sans"/>
          <w:i w:val="0"/>
          <w:color w:val="auto"/>
          <w:sz w:val="18"/>
          <w:szCs w:val="18"/>
        </w:rPr>
        <w:t xml:space="preserve">% pour la durée ferme de __________ Euros H.T, soit __________ Euros T.T.C  (taux TVA=20%), pour le compte de l’Assistance Publique – Hôpitaux de Paris, avec la société ou association________, pour la période </w:t>
      </w:r>
      <w:r w:rsidR="008E54F0">
        <w:rPr>
          <w:rFonts w:ascii="Open Sans" w:hAnsi="Open Sans" w:cs="Open Sans"/>
          <w:i w:val="0"/>
          <w:color w:val="auto"/>
          <w:sz w:val="18"/>
          <w:szCs w:val="18"/>
        </w:rPr>
        <w:t xml:space="preserve">allant </w:t>
      </w:r>
      <w:r w:rsidR="00395CE1">
        <w:rPr>
          <w:rFonts w:ascii="Open Sans" w:hAnsi="Open Sans" w:cs="Open Sans"/>
          <w:i w:val="0"/>
          <w:color w:val="auto"/>
          <w:sz w:val="18"/>
          <w:szCs w:val="18"/>
        </w:rPr>
        <w:t xml:space="preserve">du 01/01/2026 </w:t>
      </w:r>
      <w:r w:rsidR="008E54F0">
        <w:rPr>
          <w:rFonts w:ascii="Open Sans" w:hAnsi="Open Sans" w:cs="Open Sans"/>
          <w:i w:val="0"/>
          <w:color w:val="auto"/>
          <w:sz w:val="18"/>
          <w:szCs w:val="18"/>
        </w:rPr>
        <w:t>jus</w:t>
      </w:r>
      <w:r w:rsidR="008E54F0" w:rsidRPr="008E54F0">
        <w:rPr>
          <w:rFonts w:ascii="Open Sans" w:hAnsi="Open Sans" w:cs="Open Sans"/>
          <w:i w:val="0"/>
          <w:color w:val="auto"/>
          <w:sz w:val="18"/>
          <w:szCs w:val="18"/>
        </w:rPr>
        <w:t>qu’</w:t>
      </w:r>
      <w:r w:rsidRPr="008E54F0">
        <w:rPr>
          <w:rFonts w:ascii="Open Sans" w:hAnsi="Open Sans" w:cs="Open Sans"/>
          <w:i w:val="0"/>
          <w:color w:val="auto"/>
          <w:sz w:val="18"/>
          <w:szCs w:val="18"/>
        </w:rPr>
        <w:t>au 31/12/202</w:t>
      </w:r>
      <w:r w:rsidR="008E54F0" w:rsidRPr="008E54F0">
        <w:rPr>
          <w:rFonts w:ascii="Open Sans" w:hAnsi="Open Sans" w:cs="Open Sans"/>
          <w:i w:val="0"/>
          <w:color w:val="auto"/>
          <w:sz w:val="18"/>
          <w:szCs w:val="18"/>
        </w:rPr>
        <w:t>9</w:t>
      </w:r>
      <w:r w:rsidRPr="008E54F0">
        <w:rPr>
          <w:rFonts w:ascii="Open Sans" w:hAnsi="Open Sans" w:cs="Open Sans"/>
          <w:i w:val="0"/>
          <w:color w:val="auto"/>
          <w:sz w:val="18"/>
          <w:szCs w:val="18"/>
        </w:rPr>
        <w:t>, éventuellement</w:t>
      </w:r>
      <w:r w:rsidRPr="005739A7">
        <w:rPr>
          <w:rFonts w:ascii="Open Sans" w:hAnsi="Open Sans" w:cs="Open Sans"/>
          <w:i w:val="0"/>
          <w:color w:val="auto"/>
          <w:sz w:val="18"/>
          <w:szCs w:val="18"/>
        </w:rPr>
        <w:t xml:space="preserve"> résiliable sans indemnité à la seule initiative de l’Assistance Publique – Hôpitaux de </w:t>
      </w:r>
      <w:r w:rsidRPr="008E54F0">
        <w:rPr>
          <w:rFonts w:ascii="Open Sans" w:hAnsi="Open Sans" w:cs="Open Sans"/>
          <w:i w:val="0"/>
          <w:color w:val="auto"/>
          <w:sz w:val="18"/>
          <w:szCs w:val="18"/>
        </w:rPr>
        <w:t>Paris  6 mois avant la date de fin du marché, soit à compter du 30/06/202</w:t>
      </w:r>
      <w:r w:rsidR="008E54F0" w:rsidRPr="008E54F0">
        <w:rPr>
          <w:rFonts w:ascii="Open Sans" w:hAnsi="Open Sans" w:cs="Open Sans"/>
          <w:i w:val="0"/>
          <w:color w:val="auto"/>
          <w:sz w:val="18"/>
          <w:szCs w:val="18"/>
        </w:rPr>
        <w:t>9.</w:t>
      </w:r>
    </w:p>
    <w:p w14:paraId="27199C0A" w14:textId="77777777" w:rsidR="00DB43CB" w:rsidRPr="00E37698" w:rsidRDefault="00DB43CB" w:rsidP="00DB43CB">
      <w:pPr>
        <w:pStyle w:val="Corpsdetexte"/>
        <w:spacing w:line="240" w:lineRule="auto"/>
        <w:rPr>
          <w:rFonts w:ascii="Open Sans" w:hAnsi="Open Sans" w:cs="Open Sans"/>
          <w:i w:val="0"/>
          <w:color w:val="auto"/>
          <w:sz w:val="18"/>
          <w:szCs w:val="18"/>
        </w:rPr>
      </w:pPr>
    </w:p>
    <w:p w14:paraId="52591CCA" w14:textId="597D9FFF" w:rsidR="007B7096" w:rsidRPr="00DB43CB" w:rsidRDefault="00DB43CB" w:rsidP="00DB43CB">
      <w:pPr>
        <w:spacing w:after="200"/>
        <w:jc w:val="both"/>
        <w:rPr>
          <w:rFonts w:ascii="Open Sans" w:hAnsi="Open Sans" w:cs="Open Sans"/>
          <w:iCs/>
          <w:sz w:val="18"/>
          <w:szCs w:val="18"/>
        </w:rPr>
      </w:pPr>
      <w:r w:rsidRPr="00E37698">
        <w:rPr>
          <w:rFonts w:ascii="Open Sans" w:hAnsi="Open Sans" w:cs="Open Sans"/>
          <w:iCs/>
          <w:sz w:val="18"/>
          <w:szCs w:val="18"/>
        </w:rPr>
        <w:t xml:space="preserve">Si elle est établie dans un autre Etat membre de l’Union Européenne, la société titulaire devra impérativement faire figurer, sur chaque facture, le numéro individuel d’identification pour les opérations intracommunautaires de l’AP-HP : </w:t>
      </w:r>
      <w:r w:rsidRPr="00E37698">
        <w:rPr>
          <w:rFonts w:ascii="Open Sans" w:hAnsi="Open Sans" w:cs="Open Sans"/>
          <w:b/>
          <w:bCs/>
          <w:iCs/>
          <w:sz w:val="18"/>
          <w:szCs w:val="18"/>
        </w:rPr>
        <w:t>FR95267500452</w:t>
      </w:r>
      <w:r w:rsidRPr="00E37698">
        <w:rPr>
          <w:rFonts w:ascii="Open Sans" w:hAnsi="Open Sans" w:cs="Open Sans"/>
          <w:iCs/>
          <w:sz w:val="18"/>
          <w:szCs w:val="18"/>
        </w:rPr>
        <w:t xml:space="preserve">. </w:t>
      </w:r>
    </w:p>
    <w:p w14:paraId="378A5503" w14:textId="77777777" w:rsidR="007B7096" w:rsidRPr="006B0451" w:rsidRDefault="007B7096" w:rsidP="007B7096">
      <w:pPr>
        <w:jc w:val="both"/>
        <w:rPr>
          <w:rFonts w:ascii="Open Sans" w:hAnsi="Open Sans" w:cs="Open Sans"/>
          <w:sz w:val="18"/>
          <w:szCs w:val="18"/>
        </w:rPr>
      </w:pPr>
    </w:p>
    <w:p w14:paraId="50EC2EC1" w14:textId="77777777" w:rsidR="007B7096" w:rsidRPr="006B0451" w:rsidRDefault="007B7096" w:rsidP="007B7096">
      <w:pPr>
        <w:jc w:val="both"/>
        <w:rPr>
          <w:rFonts w:ascii="Open Sans" w:hAnsi="Open Sans" w:cs="Open Sans"/>
          <w:sz w:val="18"/>
          <w:szCs w:val="18"/>
        </w:rPr>
      </w:pPr>
    </w:p>
    <w:p w14:paraId="0FCA73B7" w14:textId="77777777" w:rsidR="007B7096" w:rsidRPr="006B0451" w:rsidRDefault="007B7096" w:rsidP="007B7096">
      <w:pPr>
        <w:pStyle w:val="Titre3"/>
        <w:spacing w:after="240" w:line="240" w:lineRule="auto"/>
        <w:rPr>
          <w:rFonts w:ascii="Open Sans" w:hAnsi="Open Sans" w:cs="Open Sans"/>
          <w:iCs/>
          <w:sz w:val="18"/>
          <w:szCs w:val="18"/>
          <w:highlight w:val="green"/>
        </w:rPr>
      </w:pP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r>
      <w:r w:rsidRPr="006B0451">
        <w:rPr>
          <w:rFonts w:ascii="Open Sans" w:hAnsi="Open Sans" w:cs="Open Sans"/>
          <w:sz w:val="18"/>
          <w:szCs w:val="18"/>
        </w:rPr>
        <w:tab/>
        <w:t>Le Kremlin-Bicêtre, le _____________</w:t>
      </w:r>
    </w:p>
    <w:p w14:paraId="64C5DF89" w14:textId="7C93BCA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t>Pour le Directeur général</w:t>
      </w:r>
    </w:p>
    <w:p w14:paraId="161D837B" w14:textId="77777777"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proofErr w:type="gramStart"/>
      <w:r w:rsidRPr="006B0451">
        <w:rPr>
          <w:rFonts w:ascii="Open Sans" w:hAnsi="Open Sans" w:cs="Open Sans"/>
          <w:sz w:val="18"/>
          <w:szCs w:val="18"/>
        </w:rPr>
        <w:t>et</w:t>
      </w:r>
      <w:proofErr w:type="gramEnd"/>
      <w:r w:rsidRPr="006B0451">
        <w:rPr>
          <w:rFonts w:ascii="Open Sans" w:hAnsi="Open Sans" w:cs="Open Sans"/>
          <w:sz w:val="18"/>
          <w:szCs w:val="18"/>
        </w:rPr>
        <w:t xml:space="preserve"> par délégation</w:t>
      </w:r>
    </w:p>
    <w:p w14:paraId="0549D111" w14:textId="77777777" w:rsidR="007B7096" w:rsidRPr="006B0451" w:rsidRDefault="007B7096" w:rsidP="007B7096">
      <w:pPr>
        <w:tabs>
          <w:tab w:val="left" w:pos="5387"/>
        </w:tabs>
        <w:jc w:val="center"/>
        <w:rPr>
          <w:rFonts w:ascii="Open Sans" w:hAnsi="Open Sans" w:cs="Open Sans"/>
          <w:sz w:val="18"/>
          <w:szCs w:val="18"/>
        </w:rPr>
      </w:pPr>
    </w:p>
    <w:p w14:paraId="7BE6224F" w14:textId="77777777" w:rsidR="007B7096" w:rsidRPr="006B0451" w:rsidRDefault="007B7096" w:rsidP="007B7096">
      <w:pPr>
        <w:tabs>
          <w:tab w:val="left" w:pos="5387"/>
        </w:tabs>
        <w:jc w:val="center"/>
        <w:rPr>
          <w:rFonts w:ascii="Open Sans" w:hAnsi="Open Sans" w:cs="Open Sans"/>
          <w:sz w:val="18"/>
          <w:szCs w:val="18"/>
        </w:rPr>
      </w:pPr>
    </w:p>
    <w:p w14:paraId="46BF2630" w14:textId="77777777" w:rsidR="007B7096" w:rsidRPr="006B0451" w:rsidRDefault="007B7096" w:rsidP="007B7096">
      <w:pPr>
        <w:tabs>
          <w:tab w:val="left" w:pos="5387"/>
        </w:tabs>
        <w:jc w:val="center"/>
        <w:rPr>
          <w:rFonts w:ascii="Open Sans" w:hAnsi="Open Sans" w:cs="Open Sans"/>
          <w:sz w:val="18"/>
          <w:szCs w:val="18"/>
        </w:rPr>
      </w:pPr>
    </w:p>
    <w:p w14:paraId="2E28D216" w14:textId="564AA211" w:rsidR="007B7096" w:rsidRPr="006B0451" w:rsidRDefault="007B7096" w:rsidP="007B7096">
      <w:pPr>
        <w:tabs>
          <w:tab w:val="left" w:pos="5387"/>
        </w:tabs>
        <w:jc w:val="center"/>
        <w:rPr>
          <w:rFonts w:ascii="Open Sans" w:hAnsi="Open Sans" w:cs="Open Sans"/>
          <w:sz w:val="18"/>
          <w:szCs w:val="18"/>
        </w:rPr>
      </w:pPr>
      <w:r w:rsidRPr="006B0451">
        <w:rPr>
          <w:rFonts w:ascii="Open Sans" w:hAnsi="Open Sans" w:cs="Open Sans"/>
          <w:sz w:val="18"/>
          <w:szCs w:val="18"/>
        </w:rPr>
        <w:tab/>
      </w:r>
      <w:r w:rsidR="00680549">
        <w:rPr>
          <w:rFonts w:ascii="Open Sans" w:hAnsi="Open Sans" w:cs="Open Sans"/>
          <w:sz w:val="18"/>
          <w:szCs w:val="18"/>
        </w:rPr>
        <w:t xml:space="preserve">   </w:t>
      </w:r>
      <w:r w:rsidRPr="006B0451">
        <w:rPr>
          <w:rFonts w:ascii="Open Sans" w:hAnsi="Open Sans" w:cs="Open Sans"/>
          <w:sz w:val="18"/>
          <w:szCs w:val="18"/>
        </w:rPr>
        <w:t>La Directrice d’ACHAT</w:t>
      </w:r>
    </w:p>
    <w:p w14:paraId="6F1056E1" w14:textId="77777777" w:rsidR="007B7096" w:rsidRPr="004403E2" w:rsidRDefault="007B7096" w:rsidP="007B7096">
      <w:pPr>
        <w:tabs>
          <w:tab w:val="left" w:pos="5387"/>
        </w:tabs>
        <w:jc w:val="center"/>
        <w:rPr>
          <w:rFonts w:ascii="Century Gothic" w:hAnsi="Century Gothic" w:cs="Arial"/>
        </w:rPr>
      </w:pPr>
      <w:r w:rsidRPr="004403E2">
        <w:rPr>
          <w:rFonts w:ascii="Century Gothic" w:hAnsi="Century Gothic" w:cs="Arial"/>
        </w:rPr>
        <w:tab/>
      </w:r>
    </w:p>
    <w:p w14:paraId="60E1DB1D" w14:textId="77777777" w:rsidR="007B7096" w:rsidRPr="004403E2" w:rsidRDefault="007B7096" w:rsidP="007B7096">
      <w:pPr>
        <w:rPr>
          <w:rFonts w:ascii="Century Gothic" w:hAnsi="Century Gothic"/>
        </w:rPr>
      </w:pPr>
    </w:p>
    <w:p w14:paraId="11809079" w14:textId="1A62A513" w:rsidR="007B7096" w:rsidRDefault="007B7096" w:rsidP="007B7096">
      <w:pPr>
        <w:rPr>
          <w:rFonts w:ascii="Century Gothic" w:hAnsi="Century Gothic"/>
        </w:rPr>
      </w:pPr>
    </w:p>
    <w:p w14:paraId="556380E6" w14:textId="6554DDD4" w:rsidR="008E54F0" w:rsidRDefault="008E54F0" w:rsidP="007B7096">
      <w:pPr>
        <w:rPr>
          <w:rFonts w:ascii="Century Gothic" w:hAnsi="Century Gothic"/>
        </w:rPr>
      </w:pPr>
    </w:p>
    <w:p w14:paraId="03CF0BE6" w14:textId="39083007" w:rsidR="008E54F0" w:rsidRDefault="008E54F0" w:rsidP="007B7096">
      <w:pPr>
        <w:rPr>
          <w:rFonts w:ascii="Century Gothic" w:hAnsi="Century Gothic"/>
        </w:rPr>
      </w:pPr>
    </w:p>
    <w:p w14:paraId="0A273C3C" w14:textId="1E3E8C69" w:rsidR="008E54F0" w:rsidRDefault="008E54F0" w:rsidP="007B7096">
      <w:pPr>
        <w:rPr>
          <w:rFonts w:ascii="Century Gothic" w:hAnsi="Century Gothic"/>
        </w:rPr>
      </w:pPr>
    </w:p>
    <w:p w14:paraId="609D5DFA" w14:textId="102B24C1" w:rsidR="008E54F0" w:rsidRDefault="008E54F0" w:rsidP="007B7096">
      <w:pPr>
        <w:rPr>
          <w:rFonts w:ascii="Century Gothic" w:hAnsi="Century Gothic"/>
        </w:rPr>
      </w:pPr>
    </w:p>
    <w:p w14:paraId="622DA6ED" w14:textId="0C69AF63" w:rsidR="008E54F0" w:rsidRDefault="008E54F0" w:rsidP="007B7096">
      <w:pPr>
        <w:rPr>
          <w:rFonts w:ascii="Century Gothic" w:hAnsi="Century Gothic"/>
        </w:rPr>
      </w:pPr>
    </w:p>
    <w:p w14:paraId="4D7A21E9" w14:textId="6173C348" w:rsidR="008E54F0" w:rsidRDefault="008E54F0" w:rsidP="007B7096">
      <w:pPr>
        <w:rPr>
          <w:rFonts w:ascii="Century Gothic" w:hAnsi="Century Gothic"/>
        </w:rPr>
      </w:pPr>
    </w:p>
    <w:p w14:paraId="3117809E" w14:textId="6DADF09B" w:rsidR="008E54F0" w:rsidRDefault="008E54F0" w:rsidP="007B7096">
      <w:pPr>
        <w:rPr>
          <w:rFonts w:ascii="Century Gothic" w:hAnsi="Century Gothic"/>
        </w:rPr>
      </w:pPr>
    </w:p>
    <w:p w14:paraId="44F467E3" w14:textId="6F4259C9" w:rsidR="008E54F0" w:rsidRDefault="008E54F0" w:rsidP="007B7096">
      <w:pPr>
        <w:rPr>
          <w:rFonts w:ascii="Century Gothic" w:hAnsi="Century Gothic"/>
        </w:rPr>
      </w:pPr>
    </w:p>
    <w:p w14:paraId="5F7B6A8E" w14:textId="77777777" w:rsidR="008E54F0" w:rsidRPr="004403E2" w:rsidRDefault="008E54F0" w:rsidP="007B7096">
      <w:pPr>
        <w:rPr>
          <w:rFonts w:ascii="Century Gothic" w:hAnsi="Century Gothic"/>
        </w:rPr>
      </w:pPr>
    </w:p>
    <w:p w14:paraId="46075BF7" w14:textId="3EB9C07A" w:rsidR="00226A90" w:rsidRPr="006B0451" w:rsidRDefault="00226A90" w:rsidP="00DB43CB">
      <w:pPr>
        <w:tabs>
          <w:tab w:val="left" w:pos="5387"/>
        </w:tabs>
        <w:rPr>
          <w:rFonts w:ascii="Open Sans" w:hAnsi="Open Sans" w:cs="Open Sans"/>
          <w:sz w:val="18"/>
          <w:szCs w:val="18"/>
        </w:rPr>
      </w:pPr>
      <w:r w:rsidRPr="006B0451">
        <w:rPr>
          <w:rFonts w:ascii="Open Sans" w:hAnsi="Open Sans" w:cs="Open Sans"/>
          <w:sz w:val="18"/>
          <w:szCs w:val="18"/>
        </w:rPr>
        <w:tab/>
      </w:r>
    </w:p>
    <w:p w14:paraId="00300710" w14:textId="3B9DD3E8" w:rsidR="005B37B7" w:rsidRPr="00DB43CB" w:rsidRDefault="005B37B7" w:rsidP="00DB43CB">
      <w:pPr>
        <w:tabs>
          <w:tab w:val="left" w:pos="5387"/>
        </w:tabs>
        <w:jc w:val="center"/>
        <w:rPr>
          <w:rFonts w:ascii="Century Gothic" w:hAnsi="Century Gothic" w:cs="Arial"/>
        </w:rPr>
      </w:pPr>
    </w:p>
    <w:p w14:paraId="1BC7FCF9" w14:textId="6B0D3A09" w:rsidR="00F276EE" w:rsidRPr="006B0451" w:rsidRDefault="008E54F0" w:rsidP="00837F59">
      <w:pPr>
        <w:pStyle w:val="Titre2"/>
        <w:rPr>
          <w:rFonts w:ascii="Montserrat" w:hAnsi="Montserrat" w:cs="Arial"/>
        </w:rPr>
      </w:pPr>
      <w:r>
        <w:rPr>
          <w:rFonts w:ascii="Montserrat" w:hAnsi="Montserrat" w:cs="Arial"/>
        </w:rPr>
        <w:lastRenderedPageBreak/>
        <w:t>G</w:t>
      </w:r>
      <w:r w:rsidR="00F276EE" w:rsidRPr="006B0451">
        <w:rPr>
          <w:rFonts w:ascii="Montserrat" w:hAnsi="Montserrat" w:cs="Arial"/>
        </w:rPr>
        <w:t>) CADRE POUR FORMULE DE NANTISSEMENT</w:t>
      </w:r>
      <w:r w:rsidR="00837F59" w:rsidRPr="006B0451">
        <w:rPr>
          <w:rFonts w:ascii="Montserrat" w:hAnsi="Montserrat" w:cs="Arial"/>
        </w:rPr>
        <w:t xml:space="preserve"> </w:t>
      </w:r>
      <w:r w:rsidR="00F276EE" w:rsidRPr="006B0451">
        <w:rPr>
          <w:rFonts w:ascii="Montserrat" w:hAnsi="Montserrat" w:cs="Arial"/>
        </w:rPr>
        <w:t>OU CESSION DE CREANCES</w:t>
      </w:r>
    </w:p>
    <w:p w14:paraId="635164D0" w14:textId="42847CEE" w:rsidR="00F276EE" w:rsidRPr="004403E2" w:rsidRDefault="00F276EE" w:rsidP="00676B19">
      <w:pPr>
        <w:jc w:val="both"/>
        <w:rPr>
          <w:rFonts w:ascii="Century Gothic" w:hAnsi="Century Gothic"/>
          <w:sz w:val="24"/>
        </w:rPr>
      </w:pPr>
    </w:p>
    <w:p w14:paraId="44955E6C" w14:textId="77777777" w:rsidR="00F276EE" w:rsidRPr="006B0451" w:rsidRDefault="00841AFF" w:rsidP="00676B19">
      <w:pPr>
        <w:jc w:val="both"/>
        <w:rPr>
          <w:rFonts w:ascii="Open Sans" w:hAnsi="Open Sans" w:cs="Open Sans"/>
          <w:sz w:val="18"/>
          <w:szCs w:val="18"/>
        </w:rPr>
      </w:pPr>
      <w:r w:rsidRPr="006B0451">
        <w:rPr>
          <w:rFonts w:ascii="Open Sans" w:hAnsi="Open Sans" w:cs="Open Sans"/>
          <w:sz w:val="18"/>
          <w:szCs w:val="18"/>
        </w:rPr>
        <w:t xml:space="preserve">« Copie de l’original certifiée conforme à l’acte d’engagement délivrée en unique exemplaire pour être remise en cas de cession ou de nantissements des créances » </w:t>
      </w:r>
    </w:p>
    <w:p w14:paraId="31542D6D" w14:textId="77777777" w:rsidR="00F276EE" w:rsidRPr="006B0451" w:rsidRDefault="00F276EE" w:rsidP="00676B19">
      <w:pPr>
        <w:jc w:val="both"/>
        <w:rPr>
          <w:rFonts w:ascii="Open Sans" w:hAnsi="Open Sans" w:cs="Open Sans"/>
          <w:sz w:val="18"/>
          <w:szCs w:val="18"/>
        </w:rPr>
      </w:pPr>
    </w:p>
    <w:p w14:paraId="055F806C" w14:textId="77777777" w:rsidR="00F276EE" w:rsidRPr="006B0451" w:rsidRDefault="00F276EE" w:rsidP="00676B19">
      <w:pPr>
        <w:jc w:val="both"/>
        <w:rPr>
          <w:rFonts w:ascii="Open Sans" w:hAnsi="Open Sans" w:cs="Open Sans"/>
          <w:sz w:val="18"/>
          <w:szCs w:val="18"/>
        </w:rPr>
      </w:pPr>
    </w:p>
    <w:p w14:paraId="3BCE7033" w14:textId="77777777" w:rsidR="00F276EE" w:rsidRPr="006B0451" w:rsidRDefault="00F276EE" w:rsidP="00676B19">
      <w:pPr>
        <w:jc w:val="both"/>
        <w:rPr>
          <w:rFonts w:ascii="Open Sans" w:hAnsi="Open Sans" w:cs="Open Sans"/>
          <w:sz w:val="18"/>
          <w:szCs w:val="18"/>
        </w:rPr>
      </w:pPr>
    </w:p>
    <w:p w14:paraId="79B31A82" w14:textId="77777777" w:rsidR="00F276EE" w:rsidRPr="006B0451" w:rsidRDefault="00F276EE" w:rsidP="00676B19">
      <w:pPr>
        <w:jc w:val="both"/>
        <w:rPr>
          <w:rFonts w:ascii="Open Sans" w:hAnsi="Open Sans" w:cs="Open Sans"/>
          <w:sz w:val="18"/>
          <w:szCs w:val="18"/>
        </w:rPr>
      </w:pPr>
    </w:p>
    <w:p w14:paraId="670CE017" w14:textId="77777777" w:rsidR="00F276EE" w:rsidRPr="006B0451" w:rsidRDefault="00F276EE" w:rsidP="00676B19">
      <w:pPr>
        <w:jc w:val="both"/>
        <w:rPr>
          <w:rFonts w:ascii="Open Sans" w:hAnsi="Open Sans" w:cs="Open Sans"/>
          <w:sz w:val="18"/>
          <w:szCs w:val="18"/>
        </w:rPr>
      </w:pPr>
    </w:p>
    <w:p w14:paraId="73FDBDBA"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 xml:space="preserve">A                                         </w:t>
      </w:r>
      <w:proofErr w:type="gramStart"/>
      <w:r w:rsidRPr="006B0451">
        <w:rPr>
          <w:rFonts w:ascii="Open Sans" w:hAnsi="Open Sans" w:cs="Open Sans"/>
          <w:sz w:val="18"/>
          <w:szCs w:val="18"/>
        </w:rPr>
        <w:t xml:space="preserve"> </w:t>
      </w:r>
      <w:r w:rsidR="00642C2B" w:rsidRPr="006B0451">
        <w:rPr>
          <w:rFonts w:ascii="Open Sans" w:hAnsi="Open Sans" w:cs="Open Sans"/>
          <w:sz w:val="18"/>
          <w:szCs w:val="18"/>
        </w:rPr>
        <w:t xml:space="preserve"> ,</w:t>
      </w:r>
      <w:proofErr w:type="gramEnd"/>
      <w:r w:rsidRPr="006B0451">
        <w:rPr>
          <w:rFonts w:ascii="Open Sans" w:hAnsi="Open Sans" w:cs="Open Sans"/>
          <w:sz w:val="18"/>
          <w:szCs w:val="18"/>
        </w:rPr>
        <w:t xml:space="preserve"> le </w:t>
      </w:r>
    </w:p>
    <w:p w14:paraId="68646D92" w14:textId="77777777" w:rsidR="00F276EE" w:rsidRPr="006B0451" w:rsidRDefault="00F276EE">
      <w:pPr>
        <w:spacing w:line="360" w:lineRule="auto"/>
        <w:jc w:val="both"/>
        <w:rPr>
          <w:rFonts w:ascii="Open Sans" w:hAnsi="Open Sans" w:cs="Open Sans"/>
          <w:sz w:val="18"/>
          <w:szCs w:val="18"/>
        </w:rPr>
      </w:pPr>
      <w:r w:rsidRPr="006B0451">
        <w:rPr>
          <w:rFonts w:ascii="Open Sans" w:hAnsi="Open Sans" w:cs="Open Sans"/>
          <w:sz w:val="18"/>
          <w:szCs w:val="18"/>
        </w:rPr>
        <w:t>Le représentant légal d</w:t>
      </w:r>
      <w:r w:rsidR="00841AFF" w:rsidRPr="006B0451">
        <w:rPr>
          <w:rFonts w:ascii="Open Sans" w:hAnsi="Open Sans" w:cs="Open Sans"/>
          <w:sz w:val="18"/>
          <w:szCs w:val="18"/>
        </w:rPr>
        <w:t xml:space="preserve">u pouvoir adjudicateur </w:t>
      </w:r>
    </w:p>
    <w:p w14:paraId="74661A99" w14:textId="0E97B051" w:rsidR="00F276EE" w:rsidRPr="00E82C2A" w:rsidRDefault="00F276EE" w:rsidP="000B3D71">
      <w:pPr>
        <w:spacing w:line="360" w:lineRule="auto"/>
        <w:jc w:val="both"/>
        <w:rPr>
          <w:rFonts w:ascii="Century Gothic" w:hAnsi="Century Gothic"/>
          <w:sz w:val="24"/>
        </w:rPr>
      </w:pPr>
    </w:p>
    <w:sectPr w:rsidR="00F276EE" w:rsidRPr="00E82C2A" w:rsidSect="000B3D71">
      <w:headerReference w:type="even" r:id="rId10"/>
      <w:headerReference w:type="default" r:id="rId11"/>
      <w:footerReference w:type="even" r:id="rId12"/>
      <w:footerReference w:type="default" r:id="rId13"/>
      <w:headerReference w:type="first" r:id="rId14"/>
      <w:footerReference w:type="first" r:id="rId15"/>
      <w:type w:val="continuous"/>
      <w:pgSz w:w="11907" w:h="16840" w:code="9"/>
      <w:pgMar w:top="1134" w:right="1134" w:bottom="1134" w:left="1134"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EE289B" w14:textId="77777777" w:rsidR="009F1A76" w:rsidRDefault="009F1A76">
      <w:r>
        <w:separator/>
      </w:r>
    </w:p>
  </w:endnote>
  <w:endnote w:type="continuationSeparator" w:id="0">
    <w:p w14:paraId="520D4219" w14:textId="77777777" w:rsidR="009F1A76" w:rsidRDefault="009F1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charset w:val="00"/>
    <w:family w:val="swiss"/>
    <w:pitch w:val="variable"/>
    <w:sig w:usb0="80000287" w:usb1="00000000" w:usb2="00000000" w:usb3="00000000" w:csb0="0000000F" w:csb1="00000000"/>
  </w:font>
  <w:font w:name="Century Gothic">
    <w:panose1 w:val="020B0502020202020204"/>
    <w:charset w:val="00"/>
    <w:family w:val="swiss"/>
    <w:pitch w:val="variable"/>
    <w:sig w:usb0="00000287" w:usb1="00000000" w:usb2="00000000" w:usb3="00000000" w:csb0="0000009F" w:csb1="00000000"/>
  </w:font>
  <w:font w:name="Open Sans">
    <w:panose1 w:val="020B0606030504020204"/>
    <w:charset w:val="00"/>
    <w:family w:val="swiss"/>
    <w:pitch w:val="variable"/>
    <w:sig w:usb0="E00002EF" w:usb1="4000205B" w:usb2="00000028" w:usb3="00000000" w:csb0="0000019F" w:csb1="00000000"/>
  </w:font>
  <w:font w:name="Montserrat">
    <w:panose1 w:val="02000505000000020004"/>
    <w:charset w:val="00"/>
    <w:family w:val="auto"/>
    <w:pitch w:val="variable"/>
    <w:sig w:usb0="8000002F" w:usb1="4000204A" w:usb2="00000000" w:usb3="00000000" w:csb0="0000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BEEA09" w14:textId="77777777" w:rsidR="00DB43CB" w:rsidRDefault="00DB43C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488"/>
      <w:gridCol w:w="5670"/>
      <w:gridCol w:w="2078"/>
    </w:tblGrid>
    <w:tr w:rsidR="00E82C2A" w:rsidRPr="006B0451" w14:paraId="381479C2" w14:textId="77777777">
      <w:tc>
        <w:tcPr>
          <w:tcW w:w="1488" w:type="dxa"/>
        </w:tcPr>
        <w:p w14:paraId="761962C2" w14:textId="77777777" w:rsidR="00E82C2A" w:rsidRPr="006B0451" w:rsidRDefault="00E82C2A">
          <w:pPr>
            <w:pStyle w:val="Pieddepage"/>
            <w:ind w:left="-3544" w:firstLine="3544"/>
            <w:jc w:val="center"/>
            <w:rPr>
              <w:rFonts w:ascii="Open Sans" w:hAnsi="Open Sans" w:cs="Open Sans"/>
              <w:sz w:val="18"/>
              <w:szCs w:val="18"/>
              <w:lang w:val="en-GB"/>
            </w:rPr>
          </w:pPr>
          <w:r w:rsidRPr="006B0451">
            <w:rPr>
              <w:rFonts w:ascii="Open Sans" w:hAnsi="Open Sans" w:cs="Open Sans"/>
              <w:sz w:val="18"/>
              <w:szCs w:val="18"/>
              <w:lang w:val="en-GB"/>
            </w:rPr>
            <w:t>AP-HP</w:t>
          </w:r>
        </w:p>
      </w:tc>
      <w:tc>
        <w:tcPr>
          <w:tcW w:w="5670" w:type="dxa"/>
        </w:tcPr>
        <w:p w14:paraId="46EE97D9" w14:textId="571EE7B2" w:rsidR="00E82C2A" w:rsidRPr="006B0451" w:rsidRDefault="00E82C2A" w:rsidP="00702249">
          <w:pPr>
            <w:pStyle w:val="Pieddepage"/>
            <w:jc w:val="center"/>
            <w:rPr>
              <w:rFonts w:ascii="Open Sans" w:hAnsi="Open Sans" w:cs="Open Sans"/>
              <w:sz w:val="18"/>
              <w:szCs w:val="18"/>
            </w:rPr>
          </w:pPr>
          <w:r w:rsidRPr="003A0E9B">
            <w:rPr>
              <w:rFonts w:ascii="Open Sans" w:hAnsi="Open Sans" w:cs="Open Sans"/>
              <w:sz w:val="18"/>
              <w:szCs w:val="18"/>
            </w:rPr>
            <w:t>Consultation n°</w:t>
          </w:r>
          <w:r w:rsidR="00DB43CB">
            <w:rPr>
              <w:rFonts w:ascii="Open Sans" w:hAnsi="Open Sans" w:cs="Open Sans"/>
              <w:sz w:val="18"/>
              <w:szCs w:val="18"/>
            </w:rPr>
            <w:t xml:space="preserve"> 26/001</w:t>
          </w:r>
        </w:p>
      </w:tc>
      <w:tc>
        <w:tcPr>
          <w:tcW w:w="2078" w:type="dxa"/>
        </w:tcPr>
        <w:p w14:paraId="4A4444E9" w14:textId="77777777" w:rsidR="00E82C2A" w:rsidRPr="006B0451" w:rsidRDefault="00E82C2A" w:rsidP="00F9003E">
          <w:pPr>
            <w:pStyle w:val="Pieddepage"/>
            <w:jc w:val="center"/>
            <w:rPr>
              <w:rFonts w:ascii="Open Sans" w:hAnsi="Open Sans" w:cs="Open Sans"/>
              <w:sz w:val="18"/>
              <w:szCs w:val="18"/>
              <w:lang w:val="en-GB"/>
            </w:rPr>
          </w:pPr>
          <w:r w:rsidRPr="006B0451">
            <w:rPr>
              <w:rFonts w:ascii="Open Sans" w:hAnsi="Open Sans" w:cs="Open Sans"/>
              <w:sz w:val="18"/>
              <w:szCs w:val="18"/>
              <w:lang w:val="en-GB"/>
            </w:rPr>
            <w:t>ACHAT</w:t>
          </w:r>
        </w:p>
      </w:tc>
    </w:tr>
    <w:tr w:rsidR="00E82C2A" w:rsidRPr="006B0451" w14:paraId="7FDD0135" w14:textId="77777777">
      <w:tc>
        <w:tcPr>
          <w:tcW w:w="1488" w:type="dxa"/>
        </w:tcPr>
        <w:p w14:paraId="25CAADF7" w14:textId="77777777" w:rsidR="00E82C2A" w:rsidRDefault="00E82C2A" w:rsidP="003A0E9B">
          <w:pPr>
            <w:pStyle w:val="Pieddepage"/>
            <w:jc w:val="center"/>
            <w:rPr>
              <w:rFonts w:ascii="Open Sans" w:hAnsi="Open Sans" w:cs="Open Sans"/>
              <w:sz w:val="18"/>
              <w:szCs w:val="18"/>
            </w:rPr>
          </w:pPr>
          <w:r w:rsidRPr="006B0451">
            <w:rPr>
              <w:rFonts w:ascii="Open Sans" w:hAnsi="Open Sans" w:cs="Open Sans"/>
              <w:sz w:val="18"/>
              <w:szCs w:val="18"/>
            </w:rPr>
            <w:t>ACTEN.</w:t>
          </w:r>
          <w:r w:rsidR="003A0E9B">
            <w:rPr>
              <w:rFonts w:ascii="Open Sans" w:hAnsi="Open Sans" w:cs="Open Sans"/>
              <w:sz w:val="18"/>
              <w:szCs w:val="18"/>
            </w:rPr>
            <w:t>7</w:t>
          </w:r>
        </w:p>
        <w:p w14:paraId="1E0BBA60" w14:textId="1B30B7D1" w:rsidR="0026352C" w:rsidRPr="006B0451" w:rsidRDefault="0026352C" w:rsidP="003A0E9B">
          <w:pPr>
            <w:pStyle w:val="Pieddepage"/>
            <w:jc w:val="center"/>
            <w:rPr>
              <w:rFonts w:ascii="Open Sans" w:hAnsi="Open Sans" w:cs="Open Sans"/>
              <w:sz w:val="18"/>
              <w:szCs w:val="18"/>
            </w:rPr>
          </w:pPr>
          <w:r>
            <w:rPr>
              <w:rFonts w:ascii="Open Sans" w:hAnsi="Open Sans" w:cs="Open Sans"/>
              <w:sz w:val="18"/>
              <w:szCs w:val="18"/>
            </w:rPr>
            <w:t>24/05/2024</w:t>
          </w:r>
        </w:p>
      </w:tc>
      <w:tc>
        <w:tcPr>
          <w:tcW w:w="5670" w:type="dxa"/>
        </w:tcPr>
        <w:p w14:paraId="42F9C978" w14:textId="407CCE78" w:rsidR="00E82C2A" w:rsidRPr="006B0451" w:rsidRDefault="00E82C2A">
          <w:pPr>
            <w:pStyle w:val="Pieddepage"/>
            <w:jc w:val="center"/>
            <w:rPr>
              <w:rFonts w:ascii="Open Sans" w:hAnsi="Open Sans" w:cs="Open Sans"/>
              <w:sz w:val="18"/>
              <w:szCs w:val="18"/>
            </w:rPr>
          </w:pPr>
          <w:r w:rsidRPr="006B0451">
            <w:rPr>
              <w:rFonts w:ascii="Open Sans" w:hAnsi="Open Sans" w:cs="Open Sans"/>
              <w:sz w:val="18"/>
              <w:szCs w:val="18"/>
            </w:rPr>
            <w:t xml:space="preserve">Dernière mise à </w:t>
          </w:r>
          <w:r w:rsidRPr="003A0E9B">
            <w:rPr>
              <w:rFonts w:ascii="Open Sans" w:hAnsi="Open Sans" w:cs="Open Sans"/>
              <w:sz w:val="18"/>
              <w:szCs w:val="18"/>
            </w:rPr>
            <w:t>jour du :</w:t>
          </w:r>
          <w:r w:rsidR="00DB43CB">
            <w:rPr>
              <w:rFonts w:ascii="Open Sans" w:hAnsi="Open Sans" w:cs="Open Sans"/>
              <w:sz w:val="18"/>
              <w:szCs w:val="18"/>
            </w:rPr>
            <w:t xml:space="preserve"> 30/07/2025</w:t>
          </w:r>
        </w:p>
      </w:tc>
      <w:tc>
        <w:tcPr>
          <w:tcW w:w="2078" w:type="dxa"/>
        </w:tcPr>
        <w:p w14:paraId="03B2DD36" w14:textId="4A34BB39" w:rsidR="00E82C2A" w:rsidRPr="006B0451" w:rsidRDefault="00E82C2A">
          <w:pPr>
            <w:pStyle w:val="Pieddepage"/>
            <w:jc w:val="center"/>
            <w:rPr>
              <w:rFonts w:ascii="Open Sans" w:hAnsi="Open Sans" w:cs="Open Sans"/>
              <w:sz w:val="18"/>
              <w:szCs w:val="18"/>
            </w:rPr>
          </w:pP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PAGE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r w:rsidRPr="006B0451">
            <w:rPr>
              <w:rStyle w:val="Numrodepage"/>
              <w:rFonts w:ascii="Open Sans" w:hAnsi="Open Sans" w:cs="Open Sans"/>
              <w:sz w:val="18"/>
              <w:szCs w:val="18"/>
            </w:rPr>
            <w:t xml:space="preserve"> / </w:t>
          </w:r>
          <w:r w:rsidRPr="006B0451">
            <w:rPr>
              <w:rStyle w:val="Numrodepage"/>
              <w:rFonts w:ascii="Open Sans" w:hAnsi="Open Sans" w:cs="Open Sans"/>
              <w:sz w:val="18"/>
              <w:szCs w:val="18"/>
            </w:rPr>
            <w:fldChar w:fldCharType="begin"/>
          </w:r>
          <w:r w:rsidRPr="006B0451">
            <w:rPr>
              <w:rStyle w:val="Numrodepage"/>
              <w:rFonts w:ascii="Open Sans" w:hAnsi="Open Sans" w:cs="Open Sans"/>
              <w:sz w:val="18"/>
              <w:szCs w:val="18"/>
            </w:rPr>
            <w:instrText xml:space="preserve"> NUMPAGES </w:instrText>
          </w:r>
          <w:r w:rsidRPr="006B0451">
            <w:rPr>
              <w:rStyle w:val="Numrodepage"/>
              <w:rFonts w:ascii="Open Sans" w:hAnsi="Open Sans" w:cs="Open Sans"/>
              <w:sz w:val="18"/>
              <w:szCs w:val="18"/>
            </w:rPr>
            <w:fldChar w:fldCharType="separate"/>
          </w:r>
          <w:r w:rsidR="009858BD">
            <w:rPr>
              <w:rStyle w:val="Numrodepage"/>
              <w:rFonts w:ascii="Open Sans" w:hAnsi="Open Sans" w:cs="Open Sans"/>
              <w:noProof/>
              <w:sz w:val="18"/>
              <w:szCs w:val="18"/>
            </w:rPr>
            <w:t>10</w:t>
          </w:r>
          <w:r w:rsidRPr="006B0451">
            <w:rPr>
              <w:rStyle w:val="Numrodepage"/>
              <w:rFonts w:ascii="Open Sans" w:hAnsi="Open Sans" w:cs="Open Sans"/>
              <w:sz w:val="18"/>
              <w:szCs w:val="18"/>
            </w:rPr>
            <w:fldChar w:fldCharType="end"/>
          </w:r>
        </w:p>
      </w:tc>
    </w:tr>
  </w:tbl>
  <w:p w14:paraId="5C844EFB" w14:textId="77777777" w:rsidR="00E82C2A" w:rsidRDefault="00E82C2A">
    <w:pPr>
      <w:pStyle w:val="Pieddepage"/>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4CC24E" w14:textId="77777777" w:rsidR="00DB43CB" w:rsidRDefault="00DB43CB">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B1E168" w14:textId="77777777" w:rsidR="009F1A76" w:rsidRDefault="009F1A76">
      <w:r>
        <w:separator/>
      </w:r>
    </w:p>
  </w:footnote>
  <w:footnote w:type="continuationSeparator" w:id="0">
    <w:p w14:paraId="5FF01377" w14:textId="77777777" w:rsidR="009F1A76" w:rsidRDefault="009F1A76">
      <w:r>
        <w:continuationSeparator/>
      </w:r>
    </w:p>
  </w:footnote>
  <w:footnote w:id="1">
    <w:p w14:paraId="5E8062D3" w14:textId="77777777" w:rsidR="00E82C2A" w:rsidRDefault="00E82C2A" w:rsidP="00702249">
      <w:pPr>
        <w:pStyle w:val="Notedebasdepage"/>
      </w:pPr>
      <w:r>
        <w:rPr>
          <w:rStyle w:val="Appelnotedebasdep"/>
        </w:rPr>
        <w:footnoteRef/>
      </w:r>
      <w:r>
        <w:t xml:space="preserve"> Joindre un ou des relevé(s) d’identité bancaire</w:t>
      </w:r>
    </w:p>
  </w:footnote>
  <w:footnote w:id="2">
    <w:p w14:paraId="7E5C1855" w14:textId="77777777" w:rsidR="00E82C2A" w:rsidRDefault="00E82C2A" w:rsidP="00702249">
      <w:pPr>
        <w:pStyle w:val="Notedebasdepage"/>
      </w:pPr>
      <w:r>
        <w:rPr>
          <w:rStyle w:val="Appelnotedebasdep"/>
        </w:rPr>
        <w:footnoteRef/>
      </w:r>
      <w:r>
        <w:t xml:space="preserve"> Cocher la case correspondant à votre situation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668D13" w14:textId="77777777" w:rsidR="00DB43CB" w:rsidRDefault="00DB43C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A6BE80" w14:textId="77777777" w:rsidR="00DB43CB" w:rsidRDefault="00DB43C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B06A8" w14:textId="77777777" w:rsidR="00DB43CB" w:rsidRDefault="00DB43C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3136C"/>
    <w:multiLevelType w:val="hybridMultilevel"/>
    <w:tmpl w:val="B2120F8A"/>
    <w:lvl w:ilvl="0" w:tplc="A4A02AC8">
      <w:numFmt w:val="bullet"/>
      <w:lvlText w:val="-"/>
      <w:lvlJc w:val="left"/>
      <w:pPr>
        <w:tabs>
          <w:tab w:val="num" w:pos="720"/>
        </w:tabs>
        <w:ind w:left="720" w:hanging="360"/>
      </w:pPr>
      <w:rPr>
        <w:rFonts w:ascii="Times New Roman" w:eastAsia="Times New Roman" w:hAnsi="Times New Roman" w:cs="Times New Roman" w:hint="default"/>
        <w:color w:val="000000"/>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4930AD3"/>
    <w:multiLevelType w:val="singleLevel"/>
    <w:tmpl w:val="040C0011"/>
    <w:lvl w:ilvl="0">
      <w:start w:val="1"/>
      <w:numFmt w:val="decimal"/>
      <w:lvlText w:val="%1)"/>
      <w:lvlJc w:val="left"/>
      <w:pPr>
        <w:tabs>
          <w:tab w:val="num" w:pos="360"/>
        </w:tabs>
        <w:ind w:left="360" w:hanging="360"/>
      </w:pPr>
    </w:lvl>
  </w:abstractNum>
  <w:abstractNum w:abstractNumId="2" w15:restartNumberingAfterBreak="0">
    <w:nsid w:val="17C230A9"/>
    <w:multiLevelType w:val="hybridMultilevel"/>
    <w:tmpl w:val="0E924578"/>
    <w:lvl w:ilvl="0" w:tplc="16787806">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40C0C34"/>
    <w:multiLevelType w:val="hybridMultilevel"/>
    <w:tmpl w:val="93B63D6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26B23201"/>
    <w:multiLevelType w:val="hybridMultilevel"/>
    <w:tmpl w:val="0EECC23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26B5175C"/>
    <w:multiLevelType w:val="hybridMultilevel"/>
    <w:tmpl w:val="8C028AA8"/>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2E076E20"/>
    <w:multiLevelType w:val="hybridMultilevel"/>
    <w:tmpl w:val="345874F2"/>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34E04148"/>
    <w:multiLevelType w:val="hybridMultilevel"/>
    <w:tmpl w:val="3E26A0F8"/>
    <w:lvl w:ilvl="0" w:tplc="B65801AA">
      <w:numFmt w:val="bullet"/>
      <w:lvlText w:val="-"/>
      <w:lvlJc w:val="left"/>
      <w:pPr>
        <w:ind w:left="720" w:hanging="360"/>
      </w:pPr>
      <w:rPr>
        <w:rFonts w:ascii="Times New Roman" w:eastAsia="Times New Roman" w:hAnsi="Times New Roman"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48495FE1"/>
    <w:multiLevelType w:val="singleLevel"/>
    <w:tmpl w:val="040C000F"/>
    <w:lvl w:ilvl="0">
      <w:start w:val="1"/>
      <w:numFmt w:val="decimal"/>
      <w:lvlText w:val="%1."/>
      <w:lvlJc w:val="left"/>
      <w:pPr>
        <w:tabs>
          <w:tab w:val="num" w:pos="360"/>
        </w:tabs>
        <w:ind w:left="360" w:hanging="360"/>
      </w:pPr>
    </w:lvl>
  </w:abstractNum>
  <w:abstractNum w:abstractNumId="9" w15:restartNumberingAfterBreak="0">
    <w:nsid w:val="4BA71918"/>
    <w:multiLevelType w:val="hybridMultilevel"/>
    <w:tmpl w:val="B67EA928"/>
    <w:lvl w:ilvl="0" w:tplc="0D2A4642">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61FA701F"/>
    <w:multiLevelType w:val="singleLevel"/>
    <w:tmpl w:val="6E44A044"/>
    <w:lvl w:ilvl="0">
      <w:numFmt w:val="bullet"/>
      <w:lvlText w:val=""/>
      <w:lvlJc w:val="left"/>
      <w:pPr>
        <w:tabs>
          <w:tab w:val="num" w:pos="360"/>
        </w:tabs>
        <w:ind w:left="360" w:hanging="360"/>
      </w:pPr>
      <w:rPr>
        <w:rFonts w:ascii="Symbol" w:hAnsi="Symbol" w:hint="default"/>
      </w:rPr>
    </w:lvl>
  </w:abstractNum>
  <w:abstractNum w:abstractNumId="11" w15:restartNumberingAfterBreak="0">
    <w:nsid w:val="65FA6432"/>
    <w:multiLevelType w:val="hybridMultilevel"/>
    <w:tmpl w:val="83386C9C"/>
    <w:lvl w:ilvl="0" w:tplc="040C0001">
      <w:numFmt w:val="bullet"/>
      <w:lvlText w:val=""/>
      <w:lvlJc w:val="left"/>
      <w:pPr>
        <w:ind w:left="720" w:hanging="360"/>
      </w:pPr>
      <w:rPr>
        <w:rFonts w:ascii="Symbol" w:eastAsia="Times New Roman" w:hAnsi="Symbol"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70753B9"/>
    <w:multiLevelType w:val="hybridMultilevel"/>
    <w:tmpl w:val="01CC6294"/>
    <w:lvl w:ilvl="0" w:tplc="D1261B48">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675A3198"/>
    <w:multiLevelType w:val="singleLevel"/>
    <w:tmpl w:val="040C0011"/>
    <w:lvl w:ilvl="0">
      <w:start w:val="1"/>
      <w:numFmt w:val="decimal"/>
      <w:lvlText w:val="%1)"/>
      <w:lvlJc w:val="left"/>
      <w:pPr>
        <w:tabs>
          <w:tab w:val="num" w:pos="360"/>
        </w:tabs>
        <w:ind w:left="360" w:hanging="360"/>
      </w:pPr>
    </w:lvl>
  </w:abstractNum>
  <w:num w:numId="1">
    <w:abstractNumId w:val="8"/>
  </w:num>
  <w:num w:numId="2">
    <w:abstractNumId w:val="1"/>
  </w:num>
  <w:num w:numId="3">
    <w:abstractNumId w:val="13"/>
  </w:num>
  <w:num w:numId="4">
    <w:abstractNumId w:val="10"/>
  </w:num>
  <w:num w:numId="5">
    <w:abstractNumId w:val="0"/>
  </w:num>
  <w:num w:numId="6">
    <w:abstractNumId w:val="11"/>
  </w:num>
  <w:num w:numId="7">
    <w:abstractNumId w:val="5"/>
  </w:num>
  <w:num w:numId="8">
    <w:abstractNumId w:val="6"/>
  </w:num>
  <w:num w:numId="9">
    <w:abstractNumId w:val="7"/>
  </w:num>
  <w:num w:numId="10">
    <w:abstractNumId w:val="4"/>
  </w:num>
  <w:num w:numId="11">
    <w:abstractNumId w:val="2"/>
  </w:num>
  <w:num w:numId="12">
    <w:abstractNumId w:val="12"/>
  </w:num>
  <w:num w:numId="13">
    <w:abstractNumId w:val="9"/>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4690"/>
    <w:rsid w:val="000006EC"/>
    <w:rsid w:val="00011E2B"/>
    <w:rsid w:val="000249BD"/>
    <w:rsid w:val="0004179F"/>
    <w:rsid w:val="00051A22"/>
    <w:rsid w:val="00052102"/>
    <w:rsid w:val="00055F59"/>
    <w:rsid w:val="00072F67"/>
    <w:rsid w:val="000766D2"/>
    <w:rsid w:val="00080C8F"/>
    <w:rsid w:val="00083B9C"/>
    <w:rsid w:val="00091CB1"/>
    <w:rsid w:val="000926D4"/>
    <w:rsid w:val="000A0262"/>
    <w:rsid w:val="000B3D71"/>
    <w:rsid w:val="000C0D5C"/>
    <w:rsid w:val="000D1F80"/>
    <w:rsid w:val="000E55D7"/>
    <w:rsid w:val="000E5A50"/>
    <w:rsid w:val="000F71B4"/>
    <w:rsid w:val="00115487"/>
    <w:rsid w:val="00116651"/>
    <w:rsid w:val="00120AB4"/>
    <w:rsid w:val="00124FF7"/>
    <w:rsid w:val="001278BD"/>
    <w:rsid w:val="0013256D"/>
    <w:rsid w:val="00132C18"/>
    <w:rsid w:val="00133706"/>
    <w:rsid w:val="00136A5D"/>
    <w:rsid w:val="00136CD2"/>
    <w:rsid w:val="0014604E"/>
    <w:rsid w:val="00147B12"/>
    <w:rsid w:val="001622FA"/>
    <w:rsid w:val="00175EFD"/>
    <w:rsid w:val="00181067"/>
    <w:rsid w:val="00182339"/>
    <w:rsid w:val="001838EE"/>
    <w:rsid w:val="00192CAF"/>
    <w:rsid w:val="001A1FB8"/>
    <w:rsid w:val="001A2186"/>
    <w:rsid w:val="001A3359"/>
    <w:rsid w:val="001B0443"/>
    <w:rsid w:val="001E24DE"/>
    <w:rsid w:val="001E3EB0"/>
    <w:rsid w:val="001E7D58"/>
    <w:rsid w:val="001F3C76"/>
    <w:rsid w:val="00201398"/>
    <w:rsid w:val="0021619B"/>
    <w:rsid w:val="002224EC"/>
    <w:rsid w:val="002267A6"/>
    <w:rsid w:val="00226A90"/>
    <w:rsid w:val="00227EE1"/>
    <w:rsid w:val="00235748"/>
    <w:rsid w:val="00244219"/>
    <w:rsid w:val="00253159"/>
    <w:rsid w:val="00253A6B"/>
    <w:rsid w:val="00262CB6"/>
    <w:rsid w:val="0026352C"/>
    <w:rsid w:val="00263CB3"/>
    <w:rsid w:val="00272717"/>
    <w:rsid w:val="00275E64"/>
    <w:rsid w:val="0028262A"/>
    <w:rsid w:val="002843CB"/>
    <w:rsid w:val="0029251E"/>
    <w:rsid w:val="00292681"/>
    <w:rsid w:val="002954B1"/>
    <w:rsid w:val="00297754"/>
    <w:rsid w:val="002A41F0"/>
    <w:rsid w:val="002A453E"/>
    <w:rsid w:val="002A5474"/>
    <w:rsid w:val="002B469B"/>
    <w:rsid w:val="002B6588"/>
    <w:rsid w:val="002B7462"/>
    <w:rsid w:val="002C23E0"/>
    <w:rsid w:val="002D3A34"/>
    <w:rsid w:val="002E02A9"/>
    <w:rsid w:val="002E1040"/>
    <w:rsid w:val="002E5EA3"/>
    <w:rsid w:val="002F21F5"/>
    <w:rsid w:val="002F2D92"/>
    <w:rsid w:val="0030439A"/>
    <w:rsid w:val="00307AC3"/>
    <w:rsid w:val="0031026F"/>
    <w:rsid w:val="00322B34"/>
    <w:rsid w:val="00324E46"/>
    <w:rsid w:val="003365AB"/>
    <w:rsid w:val="003604E3"/>
    <w:rsid w:val="00363F83"/>
    <w:rsid w:val="003717D1"/>
    <w:rsid w:val="0037240F"/>
    <w:rsid w:val="00382649"/>
    <w:rsid w:val="00382C55"/>
    <w:rsid w:val="00383A0A"/>
    <w:rsid w:val="00385C59"/>
    <w:rsid w:val="00392841"/>
    <w:rsid w:val="00395CE1"/>
    <w:rsid w:val="003A07BA"/>
    <w:rsid w:val="003A0E9B"/>
    <w:rsid w:val="003A59A2"/>
    <w:rsid w:val="003B3CE9"/>
    <w:rsid w:val="003D60EF"/>
    <w:rsid w:val="003D785F"/>
    <w:rsid w:val="003E4D9C"/>
    <w:rsid w:val="003E5747"/>
    <w:rsid w:val="003F0184"/>
    <w:rsid w:val="0041185B"/>
    <w:rsid w:val="00416A45"/>
    <w:rsid w:val="004173B7"/>
    <w:rsid w:val="00417AAE"/>
    <w:rsid w:val="004258B3"/>
    <w:rsid w:val="004269F2"/>
    <w:rsid w:val="00435306"/>
    <w:rsid w:val="004403E2"/>
    <w:rsid w:val="0044534A"/>
    <w:rsid w:val="00453A3C"/>
    <w:rsid w:val="0046016C"/>
    <w:rsid w:val="0046314B"/>
    <w:rsid w:val="0046317E"/>
    <w:rsid w:val="004661FC"/>
    <w:rsid w:val="004664BB"/>
    <w:rsid w:val="004716C5"/>
    <w:rsid w:val="00477629"/>
    <w:rsid w:val="00481E72"/>
    <w:rsid w:val="00481E9E"/>
    <w:rsid w:val="004917A5"/>
    <w:rsid w:val="00493BDD"/>
    <w:rsid w:val="00494CB6"/>
    <w:rsid w:val="00497DA6"/>
    <w:rsid w:val="004A3D65"/>
    <w:rsid w:val="004A4189"/>
    <w:rsid w:val="004A59F5"/>
    <w:rsid w:val="004C06A3"/>
    <w:rsid w:val="004C0BA6"/>
    <w:rsid w:val="004C74E6"/>
    <w:rsid w:val="004E453D"/>
    <w:rsid w:val="004F173A"/>
    <w:rsid w:val="004F6CF3"/>
    <w:rsid w:val="005058F1"/>
    <w:rsid w:val="0050652F"/>
    <w:rsid w:val="005072C7"/>
    <w:rsid w:val="00515FEA"/>
    <w:rsid w:val="005238B8"/>
    <w:rsid w:val="00526668"/>
    <w:rsid w:val="00531EE3"/>
    <w:rsid w:val="00536978"/>
    <w:rsid w:val="00540C6D"/>
    <w:rsid w:val="00550496"/>
    <w:rsid w:val="005509F3"/>
    <w:rsid w:val="0055176B"/>
    <w:rsid w:val="005536AE"/>
    <w:rsid w:val="00571262"/>
    <w:rsid w:val="005739A7"/>
    <w:rsid w:val="00582E29"/>
    <w:rsid w:val="00583D60"/>
    <w:rsid w:val="00593F50"/>
    <w:rsid w:val="005A1168"/>
    <w:rsid w:val="005A32D5"/>
    <w:rsid w:val="005A55C1"/>
    <w:rsid w:val="005B090B"/>
    <w:rsid w:val="005B37B7"/>
    <w:rsid w:val="005B51E8"/>
    <w:rsid w:val="005E7672"/>
    <w:rsid w:val="005F28BB"/>
    <w:rsid w:val="0061015E"/>
    <w:rsid w:val="006122EA"/>
    <w:rsid w:val="00616DB4"/>
    <w:rsid w:val="00623F94"/>
    <w:rsid w:val="0063357C"/>
    <w:rsid w:val="00642C2B"/>
    <w:rsid w:val="00655869"/>
    <w:rsid w:val="00655B82"/>
    <w:rsid w:val="00663027"/>
    <w:rsid w:val="00665AFE"/>
    <w:rsid w:val="00676B19"/>
    <w:rsid w:val="0067735A"/>
    <w:rsid w:val="00680549"/>
    <w:rsid w:val="006814E0"/>
    <w:rsid w:val="006817F2"/>
    <w:rsid w:val="00684FC7"/>
    <w:rsid w:val="006A1C3D"/>
    <w:rsid w:val="006B0451"/>
    <w:rsid w:val="006B31D4"/>
    <w:rsid w:val="006B374B"/>
    <w:rsid w:val="006B4F4C"/>
    <w:rsid w:val="006C4360"/>
    <w:rsid w:val="006D44D1"/>
    <w:rsid w:val="006E33B0"/>
    <w:rsid w:val="006E4A28"/>
    <w:rsid w:val="006E51AF"/>
    <w:rsid w:val="006E5985"/>
    <w:rsid w:val="006F6D8B"/>
    <w:rsid w:val="006F6E61"/>
    <w:rsid w:val="00702249"/>
    <w:rsid w:val="00703D23"/>
    <w:rsid w:val="00737B25"/>
    <w:rsid w:val="00740350"/>
    <w:rsid w:val="00741A6C"/>
    <w:rsid w:val="007443AB"/>
    <w:rsid w:val="00745CFE"/>
    <w:rsid w:val="007464C9"/>
    <w:rsid w:val="00750D3B"/>
    <w:rsid w:val="007552E1"/>
    <w:rsid w:val="00755FD1"/>
    <w:rsid w:val="007607F4"/>
    <w:rsid w:val="00761E7B"/>
    <w:rsid w:val="00763929"/>
    <w:rsid w:val="00765FF6"/>
    <w:rsid w:val="00770FEA"/>
    <w:rsid w:val="00772D44"/>
    <w:rsid w:val="007B221D"/>
    <w:rsid w:val="007B7096"/>
    <w:rsid w:val="007C1B33"/>
    <w:rsid w:val="007D2B10"/>
    <w:rsid w:val="007D58B4"/>
    <w:rsid w:val="007E07ED"/>
    <w:rsid w:val="007E5338"/>
    <w:rsid w:val="007F06E0"/>
    <w:rsid w:val="007F1A81"/>
    <w:rsid w:val="007F4D2A"/>
    <w:rsid w:val="0080034F"/>
    <w:rsid w:val="00805A28"/>
    <w:rsid w:val="008103C3"/>
    <w:rsid w:val="0081203E"/>
    <w:rsid w:val="00837DF8"/>
    <w:rsid w:val="00837F59"/>
    <w:rsid w:val="00841AFF"/>
    <w:rsid w:val="00844587"/>
    <w:rsid w:val="008545EC"/>
    <w:rsid w:val="00854760"/>
    <w:rsid w:val="00857F58"/>
    <w:rsid w:val="00860062"/>
    <w:rsid w:val="00860365"/>
    <w:rsid w:val="00863584"/>
    <w:rsid w:val="00865599"/>
    <w:rsid w:val="00871AA0"/>
    <w:rsid w:val="008770EF"/>
    <w:rsid w:val="00881158"/>
    <w:rsid w:val="00881D81"/>
    <w:rsid w:val="00884116"/>
    <w:rsid w:val="00891814"/>
    <w:rsid w:val="008A684D"/>
    <w:rsid w:val="008C2240"/>
    <w:rsid w:val="008C3EEC"/>
    <w:rsid w:val="008E54F0"/>
    <w:rsid w:val="008F19A3"/>
    <w:rsid w:val="008F3A0E"/>
    <w:rsid w:val="00901C02"/>
    <w:rsid w:val="00902D21"/>
    <w:rsid w:val="00910433"/>
    <w:rsid w:val="009348FC"/>
    <w:rsid w:val="009453D6"/>
    <w:rsid w:val="009466D5"/>
    <w:rsid w:val="00957E90"/>
    <w:rsid w:val="009657D7"/>
    <w:rsid w:val="00967228"/>
    <w:rsid w:val="009763EA"/>
    <w:rsid w:val="0098482A"/>
    <w:rsid w:val="009858BD"/>
    <w:rsid w:val="00986D7B"/>
    <w:rsid w:val="009929B0"/>
    <w:rsid w:val="009A0718"/>
    <w:rsid w:val="009A22BE"/>
    <w:rsid w:val="009A5A00"/>
    <w:rsid w:val="009D21A9"/>
    <w:rsid w:val="009E1AC0"/>
    <w:rsid w:val="009F1A76"/>
    <w:rsid w:val="009F5530"/>
    <w:rsid w:val="00A00B46"/>
    <w:rsid w:val="00A00B9F"/>
    <w:rsid w:val="00A0179D"/>
    <w:rsid w:val="00A03520"/>
    <w:rsid w:val="00A10321"/>
    <w:rsid w:val="00A10A8A"/>
    <w:rsid w:val="00A25C87"/>
    <w:rsid w:val="00A334F7"/>
    <w:rsid w:val="00A33C8A"/>
    <w:rsid w:val="00A46D28"/>
    <w:rsid w:val="00A5158F"/>
    <w:rsid w:val="00A53055"/>
    <w:rsid w:val="00A71FC3"/>
    <w:rsid w:val="00A73174"/>
    <w:rsid w:val="00A77332"/>
    <w:rsid w:val="00A835AE"/>
    <w:rsid w:val="00A83E6B"/>
    <w:rsid w:val="00A86808"/>
    <w:rsid w:val="00A94F0D"/>
    <w:rsid w:val="00AC1039"/>
    <w:rsid w:val="00AE6E01"/>
    <w:rsid w:val="00B14485"/>
    <w:rsid w:val="00B20BB8"/>
    <w:rsid w:val="00B22C2C"/>
    <w:rsid w:val="00B264ED"/>
    <w:rsid w:val="00B26639"/>
    <w:rsid w:val="00B27054"/>
    <w:rsid w:val="00B3069B"/>
    <w:rsid w:val="00B32355"/>
    <w:rsid w:val="00B3555C"/>
    <w:rsid w:val="00B4393D"/>
    <w:rsid w:val="00B45635"/>
    <w:rsid w:val="00B47036"/>
    <w:rsid w:val="00B53E97"/>
    <w:rsid w:val="00B56659"/>
    <w:rsid w:val="00B6566C"/>
    <w:rsid w:val="00B67A14"/>
    <w:rsid w:val="00B67C3C"/>
    <w:rsid w:val="00B71B4D"/>
    <w:rsid w:val="00B75A17"/>
    <w:rsid w:val="00B94496"/>
    <w:rsid w:val="00BB2FCC"/>
    <w:rsid w:val="00BB512B"/>
    <w:rsid w:val="00BB6184"/>
    <w:rsid w:val="00BC3DFE"/>
    <w:rsid w:val="00BD5796"/>
    <w:rsid w:val="00BE12A2"/>
    <w:rsid w:val="00BE1C63"/>
    <w:rsid w:val="00BF046A"/>
    <w:rsid w:val="00BF1063"/>
    <w:rsid w:val="00BF606E"/>
    <w:rsid w:val="00C02865"/>
    <w:rsid w:val="00C02EA9"/>
    <w:rsid w:val="00C06F35"/>
    <w:rsid w:val="00C25DF5"/>
    <w:rsid w:val="00C30696"/>
    <w:rsid w:val="00C44AE3"/>
    <w:rsid w:val="00C45025"/>
    <w:rsid w:val="00C50F39"/>
    <w:rsid w:val="00C51E9F"/>
    <w:rsid w:val="00C5471F"/>
    <w:rsid w:val="00C54E34"/>
    <w:rsid w:val="00C57188"/>
    <w:rsid w:val="00C607A1"/>
    <w:rsid w:val="00C609BE"/>
    <w:rsid w:val="00C70D4F"/>
    <w:rsid w:val="00C73A86"/>
    <w:rsid w:val="00C77732"/>
    <w:rsid w:val="00C86C4D"/>
    <w:rsid w:val="00C877AF"/>
    <w:rsid w:val="00C87DC1"/>
    <w:rsid w:val="00CA2275"/>
    <w:rsid w:val="00CA7986"/>
    <w:rsid w:val="00CB552E"/>
    <w:rsid w:val="00CC0069"/>
    <w:rsid w:val="00CC4417"/>
    <w:rsid w:val="00CD5B26"/>
    <w:rsid w:val="00CE07C0"/>
    <w:rsid w:val="00CE69DC"/>
    <w:rsid w:val="00CE6D1C"/>
    <w:rsid w:val="00CF076C"/>
    <w:rsid w:val="00D053DD"/>
    <w:rsid w:val="00D07334"/>
    <w:rsid w:val="00D07B0C"/>
    <w:rsid w:val="00D14E40"/>
    <w:rsid w:val="00D16CD4"/>
    <w:rsid w:val="00D204AF"/>
    <w:rsid w:val="00D219F2"/>
    <w:rsid w:val="00D22F89"/>
    <w:rsid w:val="00D26BAA"/>
    <w:rsid w:val="00D32F5D"/>
    <w:rsid w:val="00D341E5"/>
    <w:rsid w:val="00D367F4"/>
    <w:rsid w:val="00D36B60"/>
    <w:rsid w:val="00D57FCB"/>
    <w:rsid w:val="00D6346C"/>
    <w:rsid w:val="00D7704C"/>
    <w:rsid w:val="00D8212F"/>
    <w:rsid w:val="00D823FF"/>
    <w:rsid w:val="00D92B9D"/>
    <w:rsid w:val="00DB340E"/>
    <w:rsid w:val="00DB43CB"/>
    <w:rsid w:val="00DB6C82"/>
    <w:rsid w:val="00DB7A9B"/>
    <w:rsid w:val="00DC1717"/>
    <w:rsid w:val="00DD6613"/>
    <w:rsid w:val="00DE3B0B"/>
    <w:rsid w:val="00DF3D6D"/>
    <w:rsid w:val="00E04333"/>
    <w:rsid w:val="00E13588"/>
    <w:rsid w:val="00E20A39"/>
    <w:rsid w:val="00E23A59"/>
    <w:rsid w:val="00E26BC4"/>
    <w:rsid w:val="00E26FFE"/>
    <w:rsid w:val="00E34114"/>
    <w:rsid w:val="00E4002E"/>
    <w:rsid w:val="00E42C87"/>
    <w:rsid w:val="00E44D3F"/>
    <w:rsid w:val="00E571F8"/>
    <w:rsid w:val="00E619DF"/>
    <w:rsid w:val="00E61F8B"/>
    <w:rsid w:val="00E7523D"/>
    <w:rsid w:val="00E754AD"/>
    <w:rsid w:val="00E82C2A"/>
    <w:rsid w:val="00E85A3C"/>
    <w:rsid w:val="00E86A76"/>
    <w:rsid w:val="00EB19BD"/>
    <w:rsid w:val="00EE4690"/>
    <w:rsid w:val="00EE4866"/>
    <w:rsid w:val="00F02F3B"/>
    <w:rsid w:val="00F101CF"/>
    <w:rsid w:val="00F276EE"/>
    <w:rsid w:val="00F316DB"/>
    <w:rsid w:val="00F36AAE"/>
    <w:rsid w:val="00F4639A"/>
    <w:rsid w:val="00F6404C"/>
    <w:rsid w:val="00F72959"/>
    <w:rsid w:val="00F7713C"/>
    <w:rsid w:val="00F77521"/>
    <w:rsid w:val="00F9003E"/>
    <w:rsid w:val="00F93313"/>
    <w:rsid w:val="00F93655"/>
    <w:rsid w:val="00FB7943"/>
    <w:rsid w:val="00FC0033"/>
    <w:rsid w:val="00FC12C9"/>
    <w:rsid w:val="00FC3A29"/>
    <w:rsid w:val="00FC5BE8"/>
    <w:rsid w:val="00FD35D8"/>
    <w:rsid w:val="00FD420B"/>
    <w:rsid w:val="00FD562A"/>
    <w:rsid w:val="00FD7AD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4:docId w14:val="3E53A151"/>
  <w15:docId w15:val="{DEDC391F-9650-46D9-91CE-714DBA2261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Titre1">
    <w:name w:val="heading 1"/>
    <w:basedOn w:val="Normal"/>
    <w:next w:val="Normal"/>
    <w:qFormat/>
    <w:pPr>
      <w:keepNext/>
      <w:spacing w:line="360" w:lineRule="auto"/>
      <w:jc w:val="center"/>
      <w:outlineLvl w:val="0"/>
    </w:pPr>
    <w:rPr>
      <w:b/>
      <w:sz w:val="24"/>
    </w:rPr>
  </w:style>
  <w:style w:type="paragraph" w:styleId="Titre2">
    <w:name w:val="heading 2"/>
    <w:basedOn w:val="Normal"/>
    <w:next w:val="Normal"/>
    <w:link w:val="Titre2Car"/>
    <w:qFormat/>
    <w:pPr>
      <w:keepNext/>
      <w:pBdr>
        <w:top w:val="double" w:sz="4" w:space="1" w:color="auto"/>
        <w:left w:val="double" w:sz="4" w:space="4" w:color="auto"/>
        <w:bottom w:val="double" w:sz="4" w:space="1" w:color="auto"/>
        <w:right w:val="double" w:sz="4" w:space="4" w:color="auto"/>
      </w:pBdr>
      <w:shd w:val="pct12" w:color="auto" w:fill="FFFFFF"/>
      <w:jc w:val="center"/>
      <w:outlineLvl w:val="1"/>
    </w:pPr>
    <w:rPr>
      <w:b/>
      <w:caps/>
      <w:sz w:val="28"/>
    </w:rPr>
  </w:style>
  <w:style w:type="paragraph" w:styleId="Titre3">
    <w:name w:val="heading 3"/>
    <w:basedOn w:val="Normal"/>
    <w:next w:val="Normal"/>
    <w:qFormat/>
    <w:pPr>
      <w:keepNext/>
      <w:spacing w:line="360" w:lineRule="auto"/>
      <w:jc w:val="both"/>
      <w:outlineLvl w:val="2"/>
    </w:pPr>
    <w:rPr>
      <w:color w:val="000000"/>
      <w:sz w:val="24"/>
    </w:rPr>
  </w:style>
  <w:style w:type="paragraph" w:styleId="Titre4">
    <w:name w:val="heading 4"/>
    <w:basedOn w:val="Normal"/>
    <w:next w:val="Normal"/>
    <w:qFormat/>
    <w:pPr>
      <w:keepNext/>
      <w:ind w:firstLine="708"/>
      <w:jc w:val="both"/>
      <w:outlineLvl w:val="3"/>
    </w:pPr>
    <w:rPr>
      <w:color w:val="000000"/>
      <w:sz w:val="24"/>
    </w:rPr>
  </w:style>
  <w:style w:type="paragraph" w:styleId="Titre5">
    <w:name w:val="heading 5"/>
    <w:basedOn w:val="Normal"/>
    <w:next w:val="Normal"/>
    <w:qFormat/>
    <w:pPr>
      <w:keepNext/>
      <w:outlineLvl w:val="4"/>
    </w:pPr>
    <w:rPr>
      <w:sz w:val="24"/>
    </w:rPr>
  </w:style>
  <w:style w:type="paragraph" w:styleId="Titre6">
    <w:name w:val="heading 6"/>
    <w:basedOn w:val="Normal"/>
    <w:next w:val="Normal"/>
    <w:qFormat/>
    <w:pPr>
      <w:keepNext/>
      <w:jc w:val="both"/>
      <w:outlineLvl w:val="5"/>
    </w:pPr>
    <w:rPr>
      <w:i/>
      <w:iCs/>
      <w:color w:val="FF0000"/>
      <w:sz w:val="24"/>
    </w:rPr>
  </w:style>
  <w:style w:type="paragraph" w:styleId="Titre7">
    <w:name w:val="heading 7"/>
    <w:basedOn w:val="Normal"/>
    <w:next w:val="Normal"/>
    <w:qFormat/>
    <w:pPr>
      <w:keepNext/>
      <w:jc w:val="center"/>
      <w:outlineLvl w:val="6"/>
    </w:pPr>
    <w:rPr>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Corpsdetexte">
    <w:name w:val="Body Text"/>
    <w:basedOn w:val="Normal"/>
    <w:pPr>
      <w:spacing w:line="360" w:lineRule="auto"/>
      <w:jc w:val="both"/>
    </w:pPr>
    <w:rPr>
      <w:i/>
      <w:color w:val="FF00FF"/>
      <w:sz w:val="24"/>
    </w:rPr>
  </w:style>
  <w:style w:type="paragraph" w:customStyle="1" w:styleId="Corpsdetexte21">
    <w:name w:val="Corps de texte 21"/>
    <w:basedOn w:val="Normal"/>
    <w:pPr>
      <w:spacing w:line="360" w:lineRule="auto"/>
      <w:jc w:val="both"/>
    </w:pPr>
    <w:rPr>
      <w:i/>
      <w:color w:val="000000"/>
      <w:sz w:val="24"/>
    </w:rPr>
  </w:style>
  <w:style w:type="paragraph" w:styleId="Corpsdetexte2">
    <w:name w:val="Body Text 2"/>
    <w:basedOn w:val="Normal"/>
    <w:pPr>
      <w:jc w:val="both"/>
    </w:pPr>
    <w:rPr>
      <w:sz w:val="24"/>
    </w:rPr>
  </w:style>
  <w:style w:type="paragraph" w:styleId="Corpsdetexte3">
    <w:name w:val="Body Text 3"/>
    <w:basedOn w:val="Normal"/>
    <w:pPr>
      <w:spacing w:line="360" w:lineRule="auto"/>
      <w:jc w:val="both"/>
    </w:pPr>
    <w:rPr>
      <w:color w:val="FF0000"/>
      <w:sz w:val="24"/>
    </w:rPr>
  </w:style>
  <w:style w:type="paragraph" w:styleId="Textedebulles">
    <w:name w:val="Balloon Text"/>
    <w:basedOn w:val="Normal"/>
    <w:link w:val="TextedebullesCar"/>
    <w:rsid w:val="00763929"/>
    <w:rPr>
      <w:rFonts w:ascii="Tahoma" w:hAnsi="Tahoma" w:cs="Tahoma"/>
      <w:sz w:val="16"/>
      <w:szCs w:val="16"/>
    </w:rPr>
  </w:style>
  <w:style w:type="character" w:customStyle="1" w:styleId="TextedebullesCar">
    <w:name w:val="Texte de bulles Car"/>
    <w:link w:val="Textedebulles"/>
    <w:rsid w:val="00763929"/>
    <w:rPr>
      <w:rFonts w:ascii="Tahoma" w:hAnsi="Tahoma" w:cs="Tahoma"/>
      <w:sz w:val="16"/>
      <w:szCs w:val="16"/>
    </w:rPr>
  </w:style>
  <w:style w:type="character" w:styleId="Marquedecommentaire">
    <w:name w:val="annotation reference"/>
    <w:rsid w:val="00E34114"/>
    <w:rPr>
      <w:sz w:val="16"/>
      <w:szCs w:val="16"/>
    </w:rPr>
  </w:style>
  <w:style w:type="paragraph" w:styleId="Commentaire">
    <w:name w:val="annotation text"/>
    <w:basedOn w:val="Normal"/>
    <w:link w:val="CommentaireCar"/>
    <w:rsid w:val="00E34114"/>
  </w:style>
  <w:style w:type="character" w:customStyle="1" w:styleId="CommentaireCar">
    <w:name w:val="Commentaire Car"/>
    <w:basedOn w:val="Policepardfaut"/>
    <w:link w:val="Commentaire"/>
    <w:rsid w:val="00E34114"/>
  </w:style>
  <w:style w:type="paragraph" w:styleId="Objetducommentaire">
    <w:name w:val="annotation subject"/>
    <w:basedOn w:val="Commentaire"/>
    <w:next w:val="Commentaire"/>
    <w:link w:val="ObjetducommentaireCar"/>
    <w:rsid w:val="00E34114"/>
    <w:rPr>
      <w:b/>
      <w:bCs/>
    </w:rPr>
  </w:style>
  <w:style w:type="character" w:customStyle="1" w:styleId="ObjetducommentaireCar">
    <w:name w:val="Objet du commentaire Car"/>
    <w:link w:val="Objetducommentaire"/>
    <w:rsid w:val="00E34114"/>
    <w:rPr>
      <w:b/>
      <w:bCs/>
    </w:rPr>
  </w:style>
  <w:style w:type="paragraph" w:styleId="Paragraphedeliste">
    <w:name w:val="List Paragraph"/>
    <w:basedOn w:val="Normal"/>
    <w:uiPriority w:val="99"/>
    <w:qFormat/>
    <w:rsid w:val="006B4F4C"/>
    <w:pPr>
      <w:ind w:left="720"/>
      <w:contextualSpacing/>
    </w:pPr>
  </w:style>
  <w:style w:type="paragraph" w:customStyle="1" w:styleId="fcasegauche">
    <w:name w:val="f_case_gauche"/>
    <w:basedOn w:val="Normal"/>
    <w:uiPriority w:val="99"/>
    <w:rsid w:val="004403E2"/>
    <w:pPr>
      <w:spacing w:after="60"/>
      <w:ind w:left="284" w:hanging="284"/>
      <w:jc w:val="both"/>
    </w:pPr>
    <w:rPr>
      <w:rFonts w:ascii="Univers" w:hAnsi="Univers"/>
    </w:rPr>
  </w:style>
  <w:style w:type="paragraph" w:styleId="Retraitcorpsdetexte">
    <w:name w:val="Body Text Indent"/>
    <w:basedOn w:val="Normal"/>
    <w:link w:val="RetraitcorpsdetexteCar"/>
    <w:rsid w:val="00884116"/>
    <w:pPr>
      <w:spacing w:after="120"/>
      <w:ind w:left="283"/>
    </w:pPr>
  </w:style>
  <w:style w:type="character" w:customStyle="1" w:styleId="RetraitcorpsdetexteCar">
    <w:name w:val="Retrait corps de texte Car"/>
    <w:basedOn w:val="Policepardfaut"/>
    <w:link w:val="Retraitcorpsdetexte"/>
    <w:rsid w:val="00884116"/>
  </w:style>
  <w:style w:type="paragraph" w:customStyle="1" w:styleId="Default">
    <w:name w:val="Default"/>
    <w:rsid w:val="00E04333"/>
    <w:pPr>
      <w:autoSpaceDE w:val="0"/>
      <w:autoSpaceDN w:val="0"/>
      <w:adjustRightInd w:val="0"/>
    </w:pPr>
    <w:rPr>
      <w:rFonts w:ascii="Arial" w:hAnsi="Arial" w:cs="Arial"/>
      <w:color w:val="000000"/>
      <w:sz w:val="24"/>
      <w:szCs w:val="24"/>
    </w:rPr>
  </w:style>
  <w:style w:type="paragraph" w:styleId="Rvision">
    <w:name w:val="Revision"/>
    <w:hidden/>
    <w:uiPriority w:val="99"/>
    <w:semiHidden/>
    <w:rsid w:val="008545EC"/>
  </w:style>
  <w:style w:type="paragraph" w:styleId="Notedebasdepage">
    <w:name w:val="footnote text"/>
    <w:basedOn w:val="Normal"/>
    <w:link w:val="NotedebasdepageCar"/>
    <w:semiHidden/>
    <w:unhideWhenUsed/>
    <w:rsid w:val="00702249"/>
  </w:style>
  <w:style w:type="character" w:customStyle="1" w:styleId="NotedebasdepageCar">
    <w:name w:val="Note de bas de page Car"/>
    <w:basedOn w:val="Policepardfaut"/>
    <w:link w:val="Notedebasdepage"/>
    <w:semiHidden/>
    <w:rsid w:val="00702249"/>
  </w:style>
  <w:style w:type="character" w:styleId="Appelnotedebasdep">
    <w:name w:val="footnote reference"/>
    <w:semiHidden/>
    <w:rsid w:val="00702249"/>
    <w:rPr>
      <w:rFonts w:cs="Times New Roman"/>
      <w:vertAlign w:val="superscript"/>
    </w:rPr>
  </w:style>
  <w:style w:type="character" w:customStyle="1" w:styleId="Titre2Car">
    <w:name w:val="Titre 2 Car"/>
    <w:basedOn w:val="Policepardfaut"/>
    <w:link w:val="Titre2"/>
    <w:rsid w:val="00E13588"/>
    <w:rPr>
      <w:b/>
      <w:caps/>
      <w:sz w:val="28"/>
      <w:shd w:val="pct12" w:color="auto" w:fill="FFFFFF"/>
    </w:rPr>
  </w:style>
  <w:style w:type="paragraph" w:styleId="NormalWeb">
    <w:name w:val="Normal (Web)"/>
    <w:basedOn w:val="Normal"/>
    <w:uiPriority w:val="99"/>
    <w:semiHidden/>
    <w:unhideWhenUsed/>
    <w:rsid w:val="002267A6"/>
    <w:pPr>
      <w:spacing w:before="100" w:beforeAutospacing="1" w:after="100" w:afterAutospacing="1"/>
    </w:pPr>
    <w:rPr>
      <w:sz w:val="24"/>
      <w:szCs w:val="24"/>
    </w:rPr>
  </w:style>
  <w:style w:type="character" w:styleId="lev">
    <w:name w:val="Strong"/>
    <w:basedOn w:val="Policepardfaut"/>
    <w:uiPriority w:val="22"/>
    <w:qFormat/>
    <w:rsid w:val="002267A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2582686">
      <w:bodyDiv w:val="1"/>
      <w:marLeft w:val="0"/>
      <w:marRight w:val="0"/>
      <w:marTop w:val="0"/>
      <w:marBottom w:val="0"/>
      <w:divBdr>
        <w:top w:val="none" w:sz="0" w:space="0" w:color="auto"/>
        <w:left w:val="none" w:sz="0" w:space="0" w:color="auto"/>
        <w:bottom w:val="none" w:sz="0" w:space="0" w:color="auto"/>
        <w:right w:val="none" w:sz="0" w:space="0" w:color="auto"/>
      </w:divBdr>
      <w:divsChild>
        <w:div w:id="906454076">
          <w:marLeft w:val="0"/>
          <w:marRight w:val="0"/>
          <w:marTop w:val="0"/>
          <w:marBottom w:val="0"/>
          <w:divBdr>
            <w:top w:val="none" w:sz="0" w:space="0" w:color="auto"/>
            <w:left w:val="none" w:sz="0" w:space="0" w:color="auto"/>
            <w:bottom w:val="none" w:sz="0" w:space="0" w:color="auto"/>
            <w:right w:val="none" w:sz="0" w:space="0" w:color="auto"/>
          </w:divBdr>
          <w:divsChild>
            <w:div w:id="21041827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829515">
      <w:bodyDiv w:val="1"/>
      <w:marLeft w:val="0"/>
      <w:marRight w:val="0"/>
      <w:marTop w:val="0"/>
      <w:marBottom w:val="0"/>
      <w:divBdr>
        <w:top w:val="none" w:sz="0" w:space="0" w:color="auto"/>
        <w:left w:val="none" w:sz="0" w:space="0" w:color="auto"/>
        <w:bottom w:val="none" w:sz="0" w:space="0" w:color="auto"/>
        <w:right w:val="none" w:sz="0" w:space="0" w:color="auto"/>
      </w:divBdr>
    </w:div>
    <w:div w:id="1367027702">
      <w:bodyDiv w:val="1"/>
      <w:marLeft w:val="0"/>
      <w:marRight w:val="0"/>
      <w:marTop w:val="0"/>
      <w:marBottom w:val="0"/>
      <w:divBdr>
        <w:top w:val="none" w:sz="0" w:space="0" w:color="auto"/>
        <w:left w:val="none" w:sz="0" w:space="0" w:color="auto"/>
        <w:bottom w:val="none" w:sz="0" w:space="0" w:color="auto"/>
        <w:right w:val="none" w:sz="0" w:space="0" w:color="auto"/>
      </w:divBdr>
    </w:div>
    <w:div w:id="13851044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767A01-F1CD-4FDD-BB2C-D3A0F28E88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7</Pages>
  <Words>1098</Words>
  <Characters>6290</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ACTE D’ENGAGEMENT</vt:lpstr>
    </vt:vector>
  </TitlesOfParts>
  <Company>DACHA</Company>
  <LinksUpToDate>false</LinksUpToDate>
  <CharactersWithSpaces>7374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dc:title>
  <dc:subject/>
  <dc:creator>ACHA</dc:creator>
  <cp:keywords/>
  <cp:lastModifiedBy>POTHET Margot</cp:lastModifiedBy>
  <cp:revision>7</cp:revision>
  <cp:lastPrinted>2025-08-18T14:52:00Z</cp:lastPrinted>
  <dcterms:created xsi:type="dcterms:W3CDTF">2024-05-24T13:14:00Z</dcterms:created>
  <dcterms:modified xsi:type="dcterms:W3CDTF">2025-08-18T14:53:00Z</dcterms:modified>
</cp:coreProperties>
</file>